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33F2" w14:textId="2D40A017" w:rsidR="000013C5" w:rsidRPr="00B35BFD" w:rsidRDefault="00941542" w:rsidP="004C7099">
      <w:pPr>
        <w:pStyle w:val="14"/>
        <w:spacing w:before="0" w:after="0"/>
        <w:rPr>
          <w:rFonts w:ascii="Times New Roman" w:hAnsi="Times New Roman" w:cs="Times New Roman"/>
          <w:sz w:val="26"/>
          <w:szCs w:val="26"/>
        </w:rPr>
      </w:pPr>
      <w:r w:rsidRPr="00B35BFD">
        <w:rPr>
          <w:rFonts w:ascii="Times New Roman" w:hAnsi="Times New Roman" w:cs="Times New Roman"/>
          <w:sz w:val="26"/>
          <w:szCs w:val="26"/>
        </w:rPr>
        <w:t>ДОГОВОР</w:t>
      </w:r>
      <w:r w:rsidR="008A45F5" w:rsidRPr="00B35BFD">
        <w:rPr>
          <w:rFonts w:ascii="Times New Roman" w:hAnsi="Times New Roman" w:cs="Times New Roman"/>
          <w:sz w:val="26"/>
          <w:szCs w:val="26"/>
        </w:rPr>
        <w:t xml:space="preserve"> </w:t>
      </w:r>
      <w:r w:rsidR="000013C5" w:rsidRPr="00B35BFD">
        <w:rPr>
          <w:rFonts w:ascii="Times New Roman" w:hAnsi="Times New Roman" w:cs="Times New Roman"/>
          <w:bCs w:val="0"/>
          <w:sz w:val="26"/>
          <w:szCs w:val="26"/>
        </w:rPr>
        <w:t>ПОДРЯДА</w:t>
      </w:r>
      <w:r w:rsidR="000013C5" w:rsidRPr="00B35BFD">
        <w:rPr>
          <w:rFonts w:ascii="Times New Roman" w:hAnsi="Times New Roman" w:cs="Times New Roman"/>
          <w:b w:val="0"/>
          <w:bCs w:val="0"/>
          <w:sz w:val="26"/>
          <w:szCs w:val="26"/>
        </w:rPr>
        <w:t xml:space="preserve"> </w:t>
      </w:r>
      <w:r w:rsidR="008A45F5" w:rsidRPr="00B35BFD">
        <w:rPr>
          <w:rFonts w:ascii="Times New Roman" w:hAnsi="Times New Roman" w:cs="Times New Roman"/>
          <w:sz w:val="26"/>
          <w:szCs w:val="26"/>
        </w:rPr>
        <w:t>№</w:t>
      </w:r>
      <w:r w:rsidR="000013C5" w:rsidRPr="00B35BFD">
        <w:rPr>
          <w:rFonts w:ascii="Times New Roman" w:hAnsi="Times New Roman" w:cs="Times New Roman"/>
          <w:b w:val="0"/>
          <w:bCs w:val="0"/>
          <w:sz w:val="26"/>
          <w:szCs w:val="26"/>
        </w:rPr>
        <w:t xml:space="preserve"> </w:t>
      </w:r>
    </w:p>
    <w:p w14:paraId="59F657B9" w14:textId="254FD37B" w:rsidR="006A01F0" w:rsidRPr="00B35BFD" w:rsidRDefault="006A01F0" w:rsidP="004C7099">
      <w:pPr>
        <w:tabs>
          <w:tab w:val="left" w:pos="709"/>
        </w:tabs>
        <w:rPr>
          <w:rFonts w:ascii="Times New Roman" w:hAnsi="Times New Roman"/>
          <w:sz w:val="26"/>
          <w:szCs w:val="26"/>
        </w:rPr>
      </w:pPr>
    </w:p>
    <w:p w14:paraId="37878584" w14:textId="7D86965F" w:rsidR="000013C5" w:rsidRPr="00B35BFD" w:rsidRDefault="000013C5" w:rsidP="004C7099">
      <w:pPr>
        <w:pStyle w:val="af4"/>
        <w:spacing w:after="0"/>
        <w:jc w:val="center"/>
        <w:rPr>
          <w:rFonts w:ascii="Times New Roman" w:hAnsi="Times New Roman"/>
          <w:sz w:val="26"/>
          <w:szCs w:val="26"/>
        </w:rPr>
      </w:pPr>
      <w:r w:rsidRPr="00B35BFD">
        <w:rPr>
          <w:rFonts w:ascii="Times New Roman" w:hAnsi="Times New Roman"/>
          <w:sz w:val="26"/>
          <w:szCs w:val="26"/>
        </w:rPr>
        <w:t>г. Москва</w:t>
      </w:r>
      <w:r w:rsidRPr="00B35BFD">
        <w:rPr>
          <w:rFonts w:ascii="Times New Roman" w:hAnsi="Times New Roman"/>
          <w:sz w:val="26"/>
          <w:szCs w:val="26"/>
        </w:rPr>
        <w:tab/>
      </w:r>
      <w:r w:rsidRPr="00B35BFD">
        <w:rPr>
          <w:rFonts w:ascii="Times New Roman" w:hAnsi="Times New Roman"/>
          <w:sz w:val="26"/>
          <w:szCs w:val="26"/>
        </w:rPr>
        <w:tab/>
      </w:r>
      <w:r w:rsidRPr="00B35BFD">
        <w:rPr>
          <w:rFonts w:ascii="Times New Roman" w:hAnsi="Times New Roman"/>
          <w:sz w:val="26"/>
          <w:szCs w:val="26"/>
        </w:rPr>
        <w:tab/>
      </w:r>
      <w:r w:rsidRPr="00B35BFD">
        <w:rPr>
          <w:rFonts w:ascii="Times New Roman" w:hAnsi="Times New Roman"/>
          <w:sz w:val="26"/>
          <w:szCs w:val="26"/>
        </w:rPr>
        <w:tab/>
        <w:t xml:space="preserve">                              </w:t>
      </w:r>
      <w:proofErr w:type="gramStart"/>
      <w:r w:rsidRPr="00B35BFD">
        <w:rPr>
          <w:rFonts w:ascii="Times New Roman" w:hAnsi="Times New Roman"/>
          <w:sz w:val="26"/>
          <w:szCs w:val="26"/>
        </w:rPr>
        <w:t xml:space="preserve">   «</w:t>
      </w:r>
      <w:proofErr w:type="gramEnd"/>
      <w:r w:rsidRPr="00B35BFD">
        <w:rPr>
          <w:rFonts w:ascii="Times New Roman" w:hAnsi="Times New Roman"/>
          <w:sz w:val="26"/>
          <w:szCs w:val="26"/>
        </w:rPr>
        <w:t>_</w:t>
      </w:r>
      <w:r w:rsidR="005932EF">
        <w:rPr>
          <w:rFonts w:ascii="Times New Roman" w:hAnsi="Times New Roman"/>
          <w:sz w:val="26"/>
          <w:szCs w:val="26"/>
        </w:rPr>
        <w:t>_</w:t>
      </w:r>
      <w:r w:rsidRPr="00B35BFD">
        <w:rPr>
          <w:rFonts w:ascii="Times New Roman" w:hAnsi="Times New Roman"/>
          <w:sz w:val="26"/>
          <w:szCs w:val="26"/>
        </w:rPr>
        <w:t>___» ___</w:t>
      </w:r>
      <w:r w:rsidR="005932EF">
        <w:rPr>
          <w:rFonts w:ascii="Times New Roman" w:hAnsi="Times New Roman"/>
          <w:sz w:val="26"/>
          <w:szCs w:val="26"/>
        </w:rPr>
        <w:t>_</w:t>
      </w:r>
      <w:r w:rsidRPr="00B35BFD">
        <w:rPr>
          <w:rFonts w:ascii="Times New Roman" w:hAnsi="Times New Roman"/>
          <w:sz w:val="26"/>
          <w:szCs w:val="26"/>
        </w:rPr>
        <w:t>_________ 202</w:t>
      </w:r>
      <w:r w:rsidR="005932EF">
        <w:rPr>
          <w:rFonts w:ascii="Times New Roman" w:hAnsi="Times New Roman"/>
          <w:sz w:val="26"/>
          <w:szCs w:val="26"/>
        </w:rPr>
        <w:t>5</w:t>
      </w:r>
      <w:r w:rsidRPr="00B35BFD">
        <w:rPr>
          <w:rFonts w:ascii="Times New Roman" w:hAnsi="Times New Roman"/>
          <w:sz w:val="26"/>
          <w:szCs w:val="26"/>
        </w:rPr>
        <w:t xml:space="preserve"> г.</w:t>
      </w:r>
    </w:p>
    <w:p w14:paraId="698265AD" w14:textId="77777777" w:rsidR="00074CFE" w:rsidRPr="00B35BFD" w:rsidRDefault="00074CFE" w:rsidP="004C7099">
      <w:pPr>
        <w:pStyle w:val="ConsNonformat"/>
        <w:tabs>
          <w:tab w:val="left" w:pos="709"/>
        </w:tabs>
        <w:ind w:right="0"/>
        <w:rPr>
          <w:rFonts w:ascii="Times New Roman" w:hAnsi="Times New Roman" w:cs="Times New Roman"/>
          <w:sz w:val="26"/>
          <w:szCs w:val="26"/>
        </w:rPr>
      </w:pPr>
    </w:p>
    <w:p w14:paraId="76F0860E" w14:textId="007C138D" w:rsidR="00885CA9" w:rsidRPr="00B35BFD" w:rsidRDefault="00885CA9" w:rsidP="004C7099">
      <w:pPr>
        <w:autoSpaceDE w:val="0"/>
        <w:autoSpaceDN w:val="0"/>
        <w:adjustRightInd w:val="0"/>
        <w:ind w:firstLine="709"/>
        <w:rPr>
          <w:rFonts w:ascii="Times New Roman" w:hAnsi="Times New Roman"/>
          <w:sz w:val="26"/>
          <w:szCs w:val="26"/>
        </w:rPr>
      </w:pPr>
      <w:r w:rsidRPr="00B35BFD">
        <w:rPr>
          <w:rFonts w:ascii="Times New Roman" w:hAnsi="Times New Roman"/>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42556E" w:rsidRPr="00B35BFD">
        <w:rPr>
          <w:rFonts w:ascii="Times New Roman" w:hAnsi="Times New Roman"/>
          <w:sz w:val="26"/>
          <w:szCs w:val="26"/>
        </w:rPr>
        <w:t>«Гене</w:t>
      </w:r>
      <w:r w:rsidR="00AB33D3" w:rsidRPr="00B35BFD">
        <w:rPr>
          <w:rFonts w:ascii="Times New Roman" w:hAnsi="Times New Roman"/>
          <w:sz w:val="26"/>
          <w:szCs w:val="26"/>
        </w:rPr>
        <w:t>ральный подрядчик</w:t>
      </w:r>
      <w:r w:rsidRPr="00B35BFD">
        <w:rPr>
          <w:rFonts w:ascii="Times New Roman" w:hAnsi="Times New Roman"/>
          <w:sz w:val="26"/>
          <w:szCs w:val="26"/>
        </w:rPr>
        <w:t xml:space="preserve">», </w:t>
      </w:r>
      <w:r w:rsidR="00BD7F12" w:rsidRPr="00BD7F12">
        <w:rPr>
          <w:rFonts w:ascii="Times New Roman" w:hAnsi="Times New Roman"/>
          <w:sz w:val="26"/>
          <w:szCs w:val="26"/>
        </w:rPr>
        <w:t xml:space="preserve">в лице </w:t>
      </w:r>
      <w:r w:rsidR="004A7BE7">
        <w:rPr>
          <w:rFonts w:ascii="Times New Roman" w:hAnsi="Times New Roman"/>
          <w:sz w:val="26"/>
          <w:szCs w:val="26"/>
        </w:rPr>
        <w:t>__________</w:t>
      </w:r>
      <w:r w:rsidR="00BD7F12" w:rsidRPr="00BD7F12">
        <w:rPr>
          <w:rFonts w:ascii="Times New Roman" w:hAnsi="Times New Roman"/>
          <w:sz w:val="26"/>
          <w:szCs w:val="26"/>
        </w:rPr>
        <w:t xml:space="preserve">, действующего на основании </w:t>
      </w:r>
      <w:r w:rsidR="004A7BE7">
        <w:rPr>
          <w:rFonts w:ascii="Times New Roman" w:hAnsi="Times New Roman"/>
          <w:sz w:val="26"/>
          <w:szCs w:val="26"/>
        </w:rPr>
        <w:t>________</w:t>
      </w:r>
      <w:r w:rsidR="00FA6DDC" w:rsidRPr="00BD7F12">
        <w:rPr>
          <w:rFonts w:ascii="Times New Roman" w:hAnsi="Times New Roman"/>
          <w:sz w:val="26"/>
          <w:szCs w:val="26"/>
        </w:rPr>
        <w:t>,</w:t>
      </w:r>
      <w:r w:rsidRPr="00B35BFD">
        <w:rPr>
          <w:rFonts w:ascii="Times New Roman" w:hAnsi="Times New Roman"/>
          <w:sz w:val="26"/>
          <w:szCs w:val="26"/>
        </w:rPr>
        <w:t xml:space="preserve"> с одной стороны, и </w:t>
      </w:r>
      <w:r w:rsidR="004A7BE7">
        <w:rPr>
          <w:rFonts w:ascii="Times New Roman" w:hAnsi="Times New Roman"/>
          <w:sz w:val="26"/>
          <w:szCs w:val="26"/>
        </w:rPr>
        <w:t>________</w:t>
      </w:r>
      <w:r w:rsidR="00DF4130" w:rsidRPr="00DF4130">
        <w:rPr>
          <w:rFonts w:ascii="Times New Roman" w:hAnsi="Times New Roman"/>
          <w:sz w:val="26"/>
          <w:szCs w:val="26"/>
        </w:rPr>
        <w:t xml:space="preserve">, именуемое в дальнейшем «Подрядчик», в лице </w:t>
      </w:r>
      <w:r w:rsidR="004A7BE7">
        <w:rPr>
          <w:rFonts w:ascii="Times New Roman" w:hAnsi="Times New Roman"/>
          <w:sz w:val="26"/>
          <w:szCs w:val="26"/>
        </w:rPr>
        <w:t>___________</w:t>
      </w:r>
      <w:r w:rsidRPr="00B35BFD">
        <w:rPr>
          <w:rFonts w:ascii="Times New Roman" w:hAnsi="Times New Roman"/>
          <w:sz w:val="26"/>
          <w:szCs w:val="26"/>
        </w:rPr>
        <w:t xml:space="preserve">, действующего на основании </w:t>
      </w:r>
      <w:r w:rsidR="004A7BE7">
        <w:rPr>
          <w:rFonts w:ascii="Times New Roman" w:hAnsi="Times New Roman"/>
          <w:sz w:val="26"/>
          <w:szCs w:val="26"/>
        </w:rPr>
        <w:t>_________</w:t>
      </w:r>
      <w:r w:rsidRPr="00B35BFD">
        <w:rPr>
          <w:rFonts w:ascii="Times New Roman" w:hAnsi="Times New Roman"/>
          <w:sz w:val="26"/>
          <w:szCs w:val="26"/>
        </w:rPr>
        <w:t>, с другой стороны, а вместе именуемые в дальнейшем «Стороны»,</w:t>
      </w:r>
      <w:r w:rsidRPr="00B35BFD">
        <w:rPr>
          <w:rFonts w:ascii="Times New Roman" w:hAnsi="Times New Roman"/>
          <w:bCs/>
          <w:iCs/>
          <w:sz w:val="26"/>
          <w:szCs w:val="26"/>
        </w:rPr>
        <w:t xml:space="preserve"> на основании ч. 19 подпункта 5.7.2 Положения о закупках товаров, работ, услуг для нужд ФГУП «ППП», утвержденного приказом </w:t>
      </w:r>
      <w:r w:rsidR="00703377" w:rsidRPr="00B35BFD">
        <w:rPr>
          <w:rFonts w:ascii="Times New Roman" w:hAnsi="Times New Roman"/>
          <w:bCs/>
          <w:iCs/>
          <w:sz w:val="26"/>
          <w:szCs w:val="26"/>
        </w:rPr>
        <w:t>г</w:t>
      </w:r>
      <w:r w:rsidRPr="00B35BFD">
        <w:rPr>
          <w:rFonts w:ascii="Times New Roman" w:hAnsi="Times New Roman"/>
          <w:bCs/>
          <w:iCs/>
          <w:sz w:val="26"/>
          <w:szCs w:val="26"/>
        </w:rPr>
        <w:t>енерального директора ФГУП «ППП» от 27.06.2018 №72,</w:t>
      </w:r>
      <w:r w:rsidRPr="00B35BFD">
        <w:rPr>
          <w:rFonts w:ascii="Times New Roman" w:hAnsi="Times New Roman"/>
          <w:sz w:val="26"/>
          <w:szCs w:val="26"/>
        </w:rPr>
        <w:t xml:space="preserve"> </w:t>
      </w:r>
      <w:r w:rsidRPr="00B35BFD">
        <w:rPr>
          <w:rFonts w:ascii="Times New Roman" w:hAnsi="Times New Roman"/>
          <w:bCs/>
          <w:iCs/>
          <w:sz w:val="26"/>
          <w:szCs w:val="26"/>
        </w:rPr>
        <w:t>заключили настоящий договор</w:t>
      </w:r>
      <w:r w:rsidR="00703377" w:rsidRPr="00B35BFD">
        <w:rPr>
          <w:rFonts w:ascii="Times New Roman" w:hAnsi="Times New Roman"/>
          <w:bCs/>
          <w:iCs/>
          <w:sz w:val="26"/>
          <w:szCs w:val="26"/>
        </w:rPr>
        <w:t xml:space="preserve"> подряда</w:t>
      </w:r>
      <w:r w:rsidRPr="00B35BFD">
        <w:rPr>
          <w:rFonts w:ascii="Times New Roman" w:hAnsi="Times New Roman"/>
          <w:bCs/>
          <w:iCs/>
          <w:sz w:val="26"/>
          <w:szCs w:val="26"/>
        </w:rPr>
        <w:t xml:space="preserve"> (далее - Договор) о нижеследующем:</w:t>
      </w:r>
    </w:p>
    <w:p w14:paraId="30F24858" w14:textId="77777777" w:rsidR="00AB00ED" w:rsidRPr="00B35BFD" w:rsidRDefault="00D24E05" w:rsidP="004C7099">
      <w:pPr>
        <w:autoSpaceDE w:val="0"/>
        <w:autoSpaceDN w:val="0"/>
        <w:adjustRightInd w:val="0"/>
        <w:ind w:firstLine="709"/>
        <w:rPr>
          <w:rFonts w:ascii="Times New Roman" w:hAnsi="Times New Roman"/>
          <w:sz w:val="26"/>
          <w:szCs w:val="26"/>
        </w:rPr>
      </w:pPr>
      <w:r w:rsidRPr="00B35BFD">
        <w:rPr>
          <w:rFonts w:ascii="Times New Roman" w:hAnsi="Times New Roman"/>
          <w:sz w:val="26"/>
          <w:szCs w:val="26"/>
        </w:rPr>
        <w:t xml:space="preserve"> </w:t>
      </w:r>
    </w:p>
    <w:p w14:paraId="4D8F9728" w14:textId="0CA14DB0" w:rsidR="00E72B40" w:rsidRPr="00B35BFD"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bCs/>
          <w:spacing w:val="1"/>
          <w:sz w:val="26"/>
          <w:szCs w:val="26"/>
        </w:rPr>
        <w:t xml:space="preserve">Предмет </w:t>
      </w:r>
      <w:r w:rsidR="00F94B99" w:rsidRPr="00B35BFD">
        <w:rPr>
          <w:rFonts w:ascii="Times New Roman" w:hAnsi="Times New Roman" w:cs="Times New Roman"/>
          <w:b/>
          <w:bCs/>
          <w:spacing w:val="1"/>
          <w:sz w:val="26"/>
          <w:szCs w:val="26"/>
        </w:rPr>
        <w:t>Договор</w:t>
      </w:r>
      <w:r w:rsidR="00DD714E" w:rsidRPr="00B35BFD">
        <w:rPr>
          <w:rFonts w:ascii="Times New Roman" w:hAnsi="Times New Roman" w:cs="Times New Roman"/>
          <w:b/>
          <w:bCs/>
          <w:spacing w:val="1"/>
          <w:sz w:val="26"/>
          <w:szCs w:val="26"/>
        </w:rPr>
        <w:t>а</w:t>
      </w:r>
    </w:p>
    <w:p w14:paraId="52B169AF" w14:textId="2563C8D3" w:rsidR="008C2F7C" w:rsidRPr="008C2F7C" w:rsidRDefault="008C2F7C" w:rsidP="008C2F7C">
      <w:pPr>
        <w:autoSpaceDE w:val="0"/>
        <w:autoSpaceDN w:val="0"/>
        <w:adjustRightInd w:val="0"/>
        <w:ind w:firstLine="709"/>
        <w:rPr>
          <w:rFonts w:ascii="Times New Roman" w:hAnsi="Times New Roman"/>
          <w:sz w:val="26"/>
          <w:szCs w:val="26"/>
        </w:rPr>
      </w:pPr>
      <w:r w:rsidRPr="008C017D">
        <w:rPr>
          <w:color w:val="000000" w:themeColor="text1"/>
          <w:sz w:val="26"/>
          <w:szCs w:val="26"/>
        </w:rPr>
        <w:t xml:space="preserve">1.1 </w:t>
      </w:r>
      <w:r w:rsidRPr="008C2F7C">
        <w:rPr>
          <w:rFonts w:ascii="Times New Roman" w:hAnsi="Times New Roman"/>
          <w:sz w:val="26"/>
          <w:szCs w:val="26"/>
        </w:rPr>
        <w:t xml:space="preserve">Подрядчик обязуется выполнить работы по модернизации системы охранного теленаблюдения (далее - Работы) по адресу: </w:t>
      </w:r>
      <w:r w:rsidR="004A7BE7">
        <w:rPr>
          <w:rFonts w:ascii="Times New Roman" w:hAnsi="Times New Roman"/>
          <w:sz w:val="26"/>
          <w:szCs w:val="26"/>
        </w:rPr>
        <w:t>______________</w:t>
      </w:r>
      <w:r w:rsidR="0006369C">
        <w:rPr>
          <w:rFonts w:ascii="Times New Roman" w:hAnsi="Times New Roman"/>
          <w:sz w:val="26"/>
          <w:szCs w:val="26"/>
        </w:rPr>
        <w:t xml:space="preserve"> (далее – объект)</w:t>
      </w:r>
      <w:r w:rsidRPr="008C2F7C">
        <w:rPr>
          <w:rFonts w:ascii="Times New Roman" w:hAnsi="Times New Roman"/>
          <w:sz w:val="26"/>
          <w:szCs w:val="26"/>
        </w:rPr>
        <w:t>, в соответствии с условиями Договора, Техническим заданием (Приложение №1,) и Локальным сметным расчетом (Приложение №</w:t>
      </w:r>
      <w:r w:rsidR="00E67557">
        <w:rPr>
          <w:rFonts w:ascii="Times New Roman" w:hAnsi="Times New Roman"/>
          <w:sz w:val="26"/>
          <w:szCs w:val="26"/>
        </w:rPr>
        <w:t xml:space="preserve"> </w:t>
      </w:r>
      <w:r w:rsidRPr="008C2F7C">
        <w:rPr>
          <w:rFonts w:ascii="Times New Roman" w:hAnsi="Times New Roman"/>
          <w:sz w:val="26"/>
          <w:szCs w:val="26"/>
        </w:rPr>
        <w:t>2), а Генеральный подрядчик обязуется принять и оплатить результат Работ в соответствии с условиями Договора.</w:t>
      </w:r>
    </w:p>
    <w:p w14:paraId="7B3051E3" w14:textId="77777777"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1.2. Состав, объемы Работ и цена за единицу устанавливаются условиями Договора, Техническим заданием и Локальным сметным расчетом.</w:t>
      </w:r>
    </w:p>
    <w:p w14:paraId="07C26036" w14:textId="7095C451"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 xml:space="preserve">1.3. Датой начала Работ является </w:t>
      </w:r>
      <w:r w:rsidR="00E67557">
        <w:rPr>
          <w:rFonts w:ascii="Times New Roman" w:hAnsi="Times New Roman"/>
          <w:sz w:val="26"/>
          <w:szCs w:val="26"/>
        </w:rPr>
        <w:t xml:space="preserve">дата </w:t>
      </w:r>
      <w:r w:rsidRPr="008C2F7C">
        <w:rPr>
          <w:rFonts w:ascii="Times New Roman" w:hAnsi="Times New Roman"/>
          <w:sz w:val="26"/>
          <w:szCs w:val="26"/>
        </w:rPr>
        <w:t xml:space="preserve">подписания Акта передачи </w:t>
      </w:r>
      <w:r w:rsidR="007A77EB">
        <w:rPr>
          <w:rFonts w:ascii="Times New Roman" w:hAnsi="Times New Roman"/>
          <w:sz w:val="26"/>
          <w:szCs w:val="26"/>
        </w:rPr>
        <w:t>площадки</w:t>
      </w:r>
      <w:r w:rsidRPr="008C2F7C">
        <w:rPr>
          <w:rFonts w:ascii="Times New Roman" w:hAnsi="Times New Roman"/>
          <w:sz w:val="26"/>
          <w:szCs w:val="26"/>
        </w:rPr>
        <w:t xml:space="preserve"> (Приложение № </w:t>
      </w:r>
      <w:r w:rsidR="00E67557">
        <w:rPr>
          <w:rFonts w:ascii="Times New Roman" w:hAnsi="Times New Roman"/>
          <w:sz w:val="26"/>
          <w:szCs w:val="26"/>
        </w:rPr>
        <w:t>5</w:t>
      </w:r>
      <w:r w:rsidRPr="008C2F7C">
        <w:rPr>
          <w:rFonts w:ascii="Times New Roman" w:hAnsi="Times New Roman"/>
          <w:sz w:val="26"/>
          <w:szCs w:val="26"/>
        </w:rPr>
        <w:t>).</w:t>
      </w:r>
    </w:p>
    <w:p w14:paraId="46F1BD13" w14:textId="07C927E7"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 xml:space="preserve">1.4. Срок окончания Работ по настоящему Договору – </w:t>
      </w:r>
      <w:r w:rsidR="004A7BE7">
        <w:rPr>
          <w:rFonts w:ascii="Times New Roman" w:hAnsi="Times New Roman"/>
          <w:sz w:val="26"/>
          <w:szCs w:val="26"/>
        </w:rPr>
        <w:t>____________</w:t>
      </w:r>
      <w:r w:rsidRPr="008C2F7C">
        <w:rPr>
          <w:rFonts w:ascii="Times New Roman" w:hAnsi="Times New Roman"/>
          <w:sz w:val="26"/>
          <w:szCs w:val="26"/>
        </w:rPr>
        <w:t>.</w:t>
      </w:r>
    </w:p>
    <w:p w14:paraId="42EF6A5A" w14:textId="5C651F9B"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 xml:space="preserve">1.5. Договор заключен во исполнение Договора № </w:t>
      </w:r>
      <w:r w:rsidR="004A7BE7">
        <w:rPr>
          <w:rFonts w:ascii="Times New Roman" w:hAnsi="Times New Roman"/>
          <w:sz w:val="26"/>
          <w:szCs w:val="26"/>
        </w:rPr>
        <w:t>__________</w:t>
      </w:r>
      <w:r w:rsidR="00655279">
        <w:rPr>
          <w:rFonts w:ascii="Times New Roman" w:hAnsi="Times New Roman"/>
          <w:sz w:val="26"/>
          <w:szCs w:val="26"/>
        </w:rPr>
        <w:t xml:space="preserve"> </w:t>
      </w:r>
      <w:r w:rsidRPr="008C2F7C">
        <w:rPr>
          <w:rFonts w:ascii="Times New Roman" w:hAnsi="Times New Roman"/>
          <w:sz w:val="26"/>
          <w:szCs w:val="26"/>
        </w:rPr>
        <w:t xml:space="preserve">от </w:t>
      </w:r>
      <w:r w:rsidR="004A7BE7">
        <w:rPr>
          <w:rFonts w:ascii="Times New Roman" w:hAnsi="Times New Roman"/>
          <w:sz w:val="26"/>
          <w:szCs w:val="26"/>
        </w:rPr>
        <w:t>_______</w:t>
      </w:r>
      <w:r w:rsidRPr="008C2F7C">
        <w:rPr>
          <w:rFonts w:ascii="Times New Roman" w:hAnsi="Times New Roman"/>
          <w:sz w:val="26"/>
          <w:szCs w:val="26"/>
        </w:rPr>
        <w:t xml:space="preserve">, заключенного между Генеральным подрядчиком и </w:t>
      </w:r>
      <w:r w:rsidR="004A7BE7">
        <w:rPr>
          <w:rFonts w:ascii="Times New Roman" w:hAnsi="Times New Roman"/>
          <w:sz w:val="26"/>
          <w:szCs w:val="26"/>
        </w:rPr>
        <w:t>__________</w:t>
      </w:r>
      <w:r w:rsidRPr="008C2F7C">
        <w:rPr>
          <w:rFonts w:ascii="Times New Roman" w:hAnsi="Times New Roman"/>
          <w:sz w:val="26"/>
          <w:szCs w:val="26"/>
        </w:rPr>
        <w:t xml:space="preserve"> (далее – Заказчик).</w:t>
      </w:r>
    </w:p>
    <w:p w14:paraId="47DF2971" w14:textId="77777777" w:rsidR="00424B5E" w:rsidRPr="00B35BFD" w:rsidRDefault="00424B5E" w:rsidP="004C7099">
      <w:pPr>
        <w:tabs>
          <w:tab w:val="left" w:pos="709"/>
          <w:tab w:val="left" w:pos="990"/>
        </w:tabs>
        <w:ind w:left="6947"/>
        <w:rPr>
          <w:rFonts w:ascii="Times New Roman" w:hAnsi="Times New Roman"/>
          <w:color w:val="FF0000"/>
          <w:sz w:val="26"/>
          <w:szCs w:val="26"/>
        </w:rPr>
      </w:pPr>
    </w:p>
    <w:p w14:paraId="5745A14D" w14:textId="77777777" w:rsidR="00464CA6" w:rsidRPr="00B35BFD" w:rsidRDefault="00DD7925" w:rsidP="004C7099">
      <w:pPr>
        <w:pStyle w:val="ConsNormal"/>
        <w:numPr>
          <w:ilvl w:val="0"/>
          <w:numId w:val="2"/>
        </w:numPr>
        <w:tabs>
          <w:tab w:val="left" w:pos="44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 xml:space="preserve">Срок действия </w:t>
      </w:r>
      <w:r w:rsidR="00F94B99" w:rsidRPr="00B35BFD">
        <w:rPr>
          <w:rFonts w:ascii="Times New Roman" w:hAnsi="Times New Roman" w:cs="Times New Roman"/>
          <w:b/>
          <w:bCs/>
          <w:spacing w:val="1"/>
          <w:sz w:val="26"/>
          <w:szCs w:val="26"/>
        </w:rPr>
        <w:t>Договор</w:t>
      </w:r>
      <w:r w:rsidR="00853BD7" w:rsidRPr="00B35BFD">
        <w:rPr>
          <w:rFonts w:ascii="Times New Roman" w:hAnsi="Times New Roman" w:cs="Times New Roman"/>
          <w:b/>
          <w:bCs/>
          <w:spacing w:val="1"/>
          <w:sz w:val="26"/>
          <w:szCs w:val="26"/>
        </w:rPr>
        <w:t>а</w:t>
      </w:r>
    </w:p>
    <w:p w14:paraId="2549EB3B" w14:textId="69517306" w:rsidR="00205EDC" w:rsidRPr="00B35BFD" w:rsidRDefault="00F94B99" w:rsidP="004C7099">
      <w:pPr>
        <w:numPr>
          <w:ilvl w:val="1"/>
          <w:numId w:val="2"/>
        </w:numPr>
        <w:tabs>
          <w:tab w:val="left" w:pos="709"/>
          <w:tab w:val="left" w:pos="993"/>
        </w:tabs>
        <w:ind w:left="0" w:firstLine="550"/>
        <w:rPr>
          <w:rFonts w:ascii="Times New Roman" w:hAnsi="Times New Roman"/>
          <w:sz w:val="26"/>
          <w:szCs w:val="26"/>
        </w:rPr>
      </w:pPr>
      <w:r w:rsidRPr="00B35BFD">
        <w:rPr>
          <w:rFonts w:ascii="Times New Roman" w:hAnsi="Times New Roman"/>
          <w:sz w:val="26"/>
          <w:szCs w:val="26"/>
        </w:rPr>
        <w:t>Договор</w:t>
      </w:r>
      <w:r w:rsidR="00D62C90" w:rsidRPr="00B35BFD">
        <w:rPr>
          <w:rFonts w:ascii="Times New Roman" w:hAnsi="Times New Roman"/>
          <w:sz w:val="26"/>
          <w:szCs w:val="26"/>
        </w:rPr>
        <w:t xml:space="preserve"> вступает в силу</w:t>
      </w:r>
      <w:r w:rsidR="0073758F" w:rsidRPr="00B35BFD">
        <w:rPr>
          <w:rFonts w:ascii="Times New Roman" w:hAnsi="Times New Roman"/>
          <w:sz w:val="26"/>
          <w:szCs w:val="26"/>
        </w:rPr>
        <w:t xml:space="preserve"> с </w:t>
      </w:r>
      <w:r w:rsidR="007E783F" w:rsidRPr="00B35BFD">
        <w:rPr>
          <w:rFonts w:ascii="Times New Roman" w:hAnsi="Times New Roman"/>
          <w:sz w:val="26"/>
          <w:szCs w:val="26"/>
        </w:rPr>
        <w:t xml:space="preserve">даты заключения </w:t>
      </w:r>
      <w:r w:rsidR="00D62C90" w:rsidRPr="00B35BFD">
        <w:rPr>
          <w:rFonts w:ascii="Times New Roman" w:hAnsi="Times New Roman"/>
          <w:sz w:val="26"/>
          <w:szCs w:val="26"/>
        </w:rPr>
        <w:t>и действует</w:t>
      </w:r>
      <w:r w:rsidR="002615B6" w:rsidRPr="00B35BFD">
        <w:rPr>
          <w:rFonts w:ascii="Times New Roman" w:hAnsi="Times New Roman"/>
          <w:sz w:val="26"/>
          <w:szCs w:val="26"/>
        </w:rPr>
        <w:t xml:space="preserve"> </w:t>
      </w:r>
      <w:r w:rsidR="008A45F5" w:rsidRPr="00B35BFD">
        <w:rPr>
          <w:rFonts w:ascii="Times New Roman" w:hAnsi="Times New Roman"/>
          <w:sz w:val="26"/>
          <w:szCs w:val="26"/>
        </w:rPr>
        <w:t xml:space="preserve">до полного исполнения </w:t>
      </w:r>
      <w:r w:rsidR="00A91ADD" w:rsidRPr="00B35BFD">
        <w:rPr>
          <w:rFonts w:ascii="Times New Roman" w:hAnsi="Times New Roman"/>
          <w:sz w:val="26"/>
          <w:szCs w:val="26"/>
        </w:rPr>
        <w:t xml:space="preserve">всех своих </w:t>
      </w:r>
      <w:r w:rsidR="00C456B7" w:rsidRPr="00B35BFD">
        <w:rPr>
          <w:rFonts w:ascii="Times New Roman" w:hAnsi="Times New Roman"/>
          <w:sz w:val="26"/>
          <w:szCs w:val="26"/>
        </w:rPr>
        <w:t>обязательств</w:t>
      </w:r>
      <w:r w:rsidR="00FA5BB8" w:rsidRPr="00B35BFD">
        <w:rPr>
          <w:rFonts w:ascii="Times New Roman" w:hAnsi="Times New Roman"/>
          <w:sz w:val="26"/>
          <w:szCs w:val="26"/>
        </w:rPr>
        <w:t xml:space="preserve"> </w:t>
      </w:r>
      <w:r w:rsidR="00464BBD" w:rsidRPr="00B35BFD">
        <w:rPr>
          <w:rFonts w:ascii="Times New Roman" w:hAnsi="Times New Roman"/>
          <w:sz w:val="26"/>
          <w:szCs w:val="26"/>
        </w:rPr>
        <w:t>С</w:t>
      </w:r>
      <w:r w:rsidR="00FA5BB8" w:rsidRPr="00B35BFD">
        <w:rPr>
          <w:rFonts w:ascii="Times New Roman" w:hAnsi="Times New Roman"/>
          <w:sz w:val="26"/>
          <w:szCs w:val="26"/>
        </w:rPr>
        <w:t>торонами.</w:t>
      </w:r>
    </w:p>
    <w:p w14:paraId="5EB9D3A2" w14:textId="77777777" w:rsidR="008F02C6" w:rsidRPr="00B35BFD" w:rsidRDefault="008F02C6" w:rsidP="00F05512">
      <w:pPr>
        <w:tabs>
          <w:tab w:val="left" w:pos="709"/>
          <w:tab w:val="left" w:pos="993"/>
        </w:tabs>
        <w:ind w:left="550"/>
        <w:rPr>
          <w:rFonts w:ascii="Times New Roman" w:hAnsi="Times New Roman"/>
          <w:sz w:val="26"/>
          <w:szCs w:val="26"/>
        </w:rPr>
      </w:pPr>
    </w:p>
    <w:p w14:paraId="39CBC218" w14:textId="180BE5DE" w:rsidR="008F02C6" w:rsidRDefault="008F02C6" w:rsidP="00EB122E">
      <w:pPr>
        <w:pStyle w:val="a4"/>
        <w:numPr>
          <w:ilvl w:val="0"/>
          <w:numId w:val="2"/>
        </w:numPr>
        <w:tabs>
          <w:tab w:val="left" w:pos="709"/>
          <w:tab w:val="left" w:pos="993"/>
        </w:tabs>
        <w:rPr>
          <w:b/>
          <w:sz w:val="26"/>
          <w:szCs w:val="26"/>
        </w:rPr>
      </w:pPr>
      <w:r w:rsidRPr="00B35BFD">
        <w:rPr>
          <w:sz w:val="26"/>
          <w:szCs w:val="26"/>
        </w:rPr>
        <w:tab/>
      </w:r>
      <w:r w:rsidRPr="00B35BFD">
        <w:rPr>
          <w:b/>
          <w:sz w:val="26"/>
          <w:szCs w:val="26"/>
        </w:rPr>
        <w:t>Права и обязанности Сторон</w:t>
      </w:r>
    </w:p>
    <w:p w14:paraId="515B506F" w14:textId="77777777" w:rsidR="00D926E2" w:rsidRPr="00D926E2" w:rsidRDefault="00D926E2" w:rsidP="00D926E2">
      <w:pPr>
        <w:numPr>
          <w:ilvl w:val="1"/>
          <w:numId w:val="2"/>
        </w:numPr>
        <w:tabs>
          <w:tab w:val="left" w:pos="567"/>
        </w:tabs>
        <w:ind w:left="0" w:firstLine="426"/>
        <w:rPr>
          <w:rFonts w:ascii="Times New Roman" w:hAnsi="Times New Roman"/>
          <w:b/>
          <w:color w:val="000000" w:themeColor="text1"/>
          <w:sz w:val="26"/>
          <w:szCs w:val="26"/>
        </w:rPr>
      </w:pPr>
      <w:r w:rsidRPr="00D926E2">
        <w:rPr>
          <w:rFonts w:ascii="Times New Roman" w:hAnsi="Times New Roman"/>
          <w:b/>
          <w:color w:val="000000" w:themeColor="text1"/>
          <w:sz w:val="26"/>
          <w:szCs w:val="26"/>
        </w:rPr>
        <w:t>Генеральный подрядчик обязан:</w:t>
      </w:r>
    </w:p>
    <w:p w14:paraId="37299B73" w14:textId="77777777" w:rsidR="00D926E2" w:rsidRPr="00D926E2" w:rsidRDefault="00D926E2" w:rsidP="00D26A48">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 принять и оплатить результат выполненных Подрядчиком Работ в сроки и порядке, предусмотренными условиями Договора</w:t>
      </w:r>
    </w:p>
    <w:p w14:paraId="523D5E8C" w14:textId="77777777" w:rsidR="00D926E2" w:rsidRPr="00D926E2" w:rsidRDefault="00D926E2" w:rsidP="00D926E2">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определить ответственного уполномоченного представителя для осуществления контроля и надзора за надлежащим исполнением условий Договора (далее – Ответственное лицо), о назначении Ответственного лица письменно уведомить Подрядчика.</w:t>
      </w:r>
    </w:p>
    <w:p w14:paraId="1760FD8C" w14:textId="61001607" w:rsidR="00D926E2" w:rsidRPr="00D26A48" w:rsidRDefault="00D926E2" w:rsidP="00D926E2">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 передать площадку для проведения Работ</w:t>
      </w:r>
      <w:r w:rsidR="00D26A48">
        <w:rPr>
          <w:rFonts w:ascii="Times New Roman" w:hAnsi="Times New Roman"/>
          <w:color w:val="000000" w:themeColor="text1"/>
          <w:sz w:val="26"/>
          <w:szCs w:val="26"/>
          <w:lang w:eastAsia="en-US"/>
        </w:rPr>
        <w:t xml:space="preserve"> по </w:t>
      </w:r>
      <w:r w:rsidR="00D26A48" w:rsidRPr="00D26A48">
        <w:rPr>
          <w:rFonts w:ascii="Times New Roman" w:hAnsi="Times New Roman"/>
          <w:color w:val="000000" w:themeColor="text1"/>
          <w:sz w:val="26"/>
          <w:szCs w:val="26"/>
          <w:lang w:eastAsia="en-US"/>
        </w:rPr>
        <w:t>Акту передачи площадки (Приложение № 5)</w:t>
      </w:r>
      <w:r w:rsidR="00D26A48">
        <w:rPr>
          <w:rFonts w:ascii="Times New Roman" w:hAnsi="Times New Roman"/>
          <w:color w:val="000000" w:themeColor="text1"/>
          <w:sz w:val="26"/>
          <w:szCs w:val="26"/>
          <w:lang w:eastAsia="en-US"/>
        </w:rPr>
        <w:t>.</w:t>
      </w:r>
    </w:p>
    <w:p w14:paraId="7EEBB1C8" w14:textId="77777777" w:rsidR="00D926E2" w:rsidRPr="00546349" w:rsidRDefault="00D926E2" w:rsidP="00D26A48">
      <w:pPr>
        <w:widowControl w:val="0"/>
        <w:numPr>
          <w:ilvl w:val="2"/>
          <w:numId w:val="2"/>
        </w:numPr>
        <w:tabs>
          <w:tab w:val="left" w:pos="709"/>
        </w:tabs>
        <w:ind w:left="0" w:firstLine="427"/>
        <w:contextualSpacing/>
        <w:rPr>
          <w:rFonts w:ascii="Times New Roman" w:hAnsi="Times New Roman"/>
          <w:b/>
          <w:color w:val="000000" w:themeColor="text1"/>
          <w:sz w:val="26"/>
          <w:szCs w:val="26"/>
          <w:lang w:eastAsia="en-US"/>
        </w:rPr>
      </w:pPr>
      <w:r w:rsidRPr="00546349">
        <w:rPr>
          <w:rFonts w:ascii="Times New Roman" w:hAnsi="Times New Roman"/>
          <w:b/>
          <w:color w:val="000000" w:themeColor="text1"/>
          <w:sz w:val="26"/>
          <w:szCs w:val="26"/>
          <w:lang w:eastAsia="en-US"/>
        </w:rPr>
        <w:t>Генеральный подрядчик вправе:</w:t>
      </w:r>
    </w:p>
    <w:p w14:paraId="33104243" w14:textId="77777777" w:rsidR="00D926E2" w:rsidRPr="00D926E2" w:rsidRDefault="00D926E2" w:rsidP="00D926E2">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проверять ход и качество выполняемых Подрядчиком Работ, не вмешиваясь в его хозяйственную деятельность.</w:t>
      </w:r>
    </w:p>
    <w:p w14:paraId="11CAE0E1" w14:textId="77777777" w:rsidR="00D926E2" w:rsidRPr="00D926E2" w:rsidRDefault="00D926E2" w:rsidP="00D926E2">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требовать предоставления информации, касающейся вопросов, выполняемых   Подрядчиком Работ;</w:t>
      </w:r>
    </w:p>
    <w:p w14:paraId="2F21D7BA" w14:textId="7D07614E" w:rsidR="00D926E2" w:rsidRPr="00D926E2" w:rsidRDefault="00D926E2" w:rsidP="00D926E2">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 при нарушении правил и технологии производства Работ и/или при нарушении правил пребывания либо безопасности на объекте требовать замены работников Подрядчика, а равно как при нахождении работника, выполняющего Работы </w:t>
      </w:r>
      <w:r w:rsidRPr="00D926E2">
        <w:rPr>
          <w:rFonts w:ascii="Times New Roman" w:hAnsi="Times New Roman"/>
          <w:color w:val="000000" w:themeColor="text1"/>
          <w:sz w:val="26"/>
          <w:szCs w:val="26"/>
          <w:lang w:eastAsia="en-US"/>
        </w:rPr>
        <w:lastRenderedPageBreak/>
        <w:t>на объекте, в состоянии опьянения в результате употребления алкоголя, наркотических веществ или психотропных средств, требовать его медицинского освидетельствования и/или отстранения от Работ (удаления за территорию объекта);</w:t>
      </w:r>
    </w:p>
    <w:p w14:paraId="405DD90E" w14:textId="77777777" w:rsidR="00D926E2" w:rsidRPr="00D926E2" w:rsidRDefault="00D926E2" w:rsidP="00D926E2">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с целью получения экспертного заключения о соответствии либо о несоответствии выполненных Подрядчиком Работ условиям Договора, Генеральный подрядчик вправе: </w:t>
      </w:r>
    </w:p>
    <w:p w14:paraId="6B5CC9CC" w14:textId="3F11D56B" w:rsidR="00D926E2" w:rsidRPr="00D926E2" w:rsidRDefault="00D926E2" w:rsidP="00D926E2">
      <w:pPr>
        <w:widowControl w:val="0"/>
        <w:tabs>
          <w:tab w:val="left" w:pos="709"/>
        </w:tabs>
        <w:ind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3.1.8.1.</w:t>
      </w:r>
      <w:r w:rsidR="00BB672B">
        <w:rPr>
          <w:rFonts w:ascii="Times New Roman" w:hAnsi="Times New Roman"/>
          <w:color w:val="000000" w:themeColor="text1"/>
          <w:sz w:val="26"/>
          <w:szCs w:val="26"/>
          <w:lang w:eastAsia="en-US"/>
        </w:rPr>
        <w:t xml:space="preserve"> п</w:t>
      </w:r>
      <w:r w:rsidRPr="00D926E2">
        <w:rPr>
          <w:rFonts w:ascii="Times New Roman" w:hAnsi="Times New Roman"/>
          <w:color w:val="000000" w:themeColor="text1"/>
          <w:sz w:val="26"/>
          <w:szCs w:val="26"/>
          <w:lang w:eastAsia="en-US"/>
        </w:rPr>
        <w:t>ривлечь физическое лицо, обладающее специальными познаниями, опытом, квалификацией в области науки, техники, искусства или ремесла и не являющегося либо в течение не менее двух лет, предшествующих дате проведения экспертизы, не являвшегося должностным лицом или работником Генерального подрядчика, осуществляющего проведение экспертизы, либо Подрядчика;</w:t>
      </w:r>
    </w:p>
    <w:p w14:paraId="61B67D89" w14:textId="77777777" w:rsidR="00D926E2" w:rsidRPr="00D926E2" w:rsidRDefault="00D926E2" w:rsidP="00D926E2">
      <w:pPr>
        <w:widowControl w:val="0"/>
        <w:tabs>
          <w:tab w:val="left" w:pos="709"/>
        </w:tabs>
        <w:ind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3.1.8.2. привлечь индивидуального предпринимателя, обладающего специальными познаниями, опытом, квалификацией в области науки, техники, искусства или ремесла и не являющегося либо в течение не менее двух лет, предшествующих дате проведения экспертизы, не являвшегося должностным лицом или работником Генерального подрядчика, осуществляющего проведение экспертизы, либо Подрядчика;</w:t>
      </w:r>
    </w:p>
    <w:p w14:paraId="30FAD64C" w14:textId="77777777" w:rsidR="00D926E2" w:rsidRPr="00D926E2" w:rsidRDefault="00D926E2" w:rsidP="00D926E2">
      <w:pPr>
        <w:widowControl w:val="0"/>
        <w:tabs>
          <w:tab w:val="left" w:pos="709"/>
        </w:tabs>
        <w:ind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3.1.8.3. привлечь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w:t>
      </w:r>
    </w:p>
    <w:p w14:paraId="21FC002C" w14:textId="40A22CC2" w:rsidR="00D926E2" w:rsidRPr="00D926E2" w:rsidRDefault="00D926E2" w:rsidP="00D926E2">
      <w:pPr>
        <w:widowControl w:val="0"/>
        <w:tabs>
          <w:tab w:val="left" w:pos="709"/>
        </w:tabs>
        <w:ind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3.1.8.4. провести экспертизу своими силами</w:t>
      </w:r>
      <w:r w:rsidR="00D26A48">
        <w:rPr>
          <w:rFonts w:ascii="Times New Roman" w:hAnsi="Times New Roman"/>
          <w:color w:val="000000" w:themeColor="text1"/>
          <w:sz w:val="26"/>
          <w:szCs w:val="26"/>
          <w:lang w:eastAsia="en-US"/>
        </w:rPr>
        <w:t>.</w:t>
      </w:r>
    </w:p>
    <w:p w14:paraId="5B9F544D" w14:textId="5B59F697" w:rsidR="00D926E2" w:rsidRPr="00D926E2" w:rsidRDefault="00D926E2" w:rsidP="00D926E2">
      <w:pPr>
        <w:widowControl w:val="0"/>
        <w:numPr>
          <w:ilvl w:val="2"/>
          <w:numId w:val="2"/>
        </w:numPr>
        <w:tabs>
          <w:tab w:val="left" w:pos="709"/>
        </w:tabs>
        <w:ind w:left="0" w:firstLine="427"/>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осуществлять строительный контроль за соответствием выполненных Работ </w:t>
      </w:r>
      <w:r w:rsidR="0006369C">
        <w:rPr>
          <w:rFonts w:ascii="Times New Roman" w:hAnsi="Times New Roman"/>
          <w:color w:val="000000" w:themeColor="text1"/>
          <w:sz w:val="26"/>
          <w:szCs w:val="26"/>
          <w:lang w:eastAsia="en-US"/>
        </w:rPr>
        <w:t>Т</w:t>
      </w:r>
      <w:r w:rsidRPr="00D926E2">
        <w:rPr>
          <w:rFonts w:ascii="Times New Roman" w:hAnsi="Times New Roman"/>
          <w:color w:val="000000" w:themeColor="text1"/>
          <w:sz w:val="26"/>
          <w:szCs w:val="26"/>
          <w:lang w:eastAsia="en-US"/>
        </w:rPr>
        <w:t>ехническому заданию, строительным нормам и правилам, а также за качеством и объемом применяемых материалов, изделий и конструкций, используя при этом качественные критерии, заложенные в действующих в Российской Федерации строительных нормах и правилах, технических условиях и стандартах, применяемых в строительстве, при реконструкции и ремонте зданий и сооружений.</w:t>
      </w:r>
    </w:p>
    <w:p w14:paraId="0A71F048" w14:textId="2555D5D9" w:rsidR="00D926E2" w:rsidRDefault="00D926E2" w:rsidP="00D926E2">
      <w:pPr>
        <w:widowControl w:val="0"/>
        <w:numPr>
          <w:ilvl w:val="2"/>
          <w:numId w:val="2"/>
        </w:numPr>
        <w:tabs>
          <w:tab w:val="left" w:pos="709"/>
        </w:tabs>
        <w:ind w:left="0" w:firstLine="427"/>
        <w:contextualSpacing/>
        <w:rPr>
          <w:rFonts w:ascii="Times New Roman" w:hAnsi="Times New Roman"/>
          <w:sz w:val="26"/>
          <w:szCs w:val="26"/>
          <w:lang w:eastAsia="en-US"/>
        </w:rPr>
      </w:pPr>
      <w:r w:rsidRPr="00D926E2">
        <w:rPr>
          <w:rFonts w:ascii="Times New Roman" w:hAnsi="Times New Roman"/>
          <w:color w:val="000000" w:themeColor="text1"/>
          <w:sz w:val="26"/>
          <w:szCs w:val="26"/>
          <w:lang w:eastAsia="en-US"/>
        </w:rPr>
        <w:t xml:space="preserve">в случае неисполнения Подрядчиком обязательства по Договору, в разумный срок поручить выполнение обязательства третьим лицам, либо выполнить его </w:t>
      </w:r>
      <w:r w:rsidRPr="00D926E2">
        <w:rPr>
          <w:rFonts w:ascii="Times New Roman" w:hAnsi="Times New Roman"/>
          <w:sz w:val="26"/>
          <w:szCs w:val="26"/>
          <w:lang w:eastAsia="en-US"/>
        </w:rPr>
        <w:t>своими силами, и потребовать от Подрядчика возмещения понесенных необходимых расходов и других убытков.</w:t>
      </w:r>
    </w:p>
    <w:p w14:paraId="501BB99F" w14:textId="77777777" w:rsidR="00D926E2" w:rsidRPr="00D926E2" w:rsidRDefault="00D926E2" w:rsidP="00D926E2">
      <w:pPr>
        <w:numPr>
          <w:ilvl w:val="1"/>
          <w:numId w:val="2"/>
        </w:numPr>
        <w:tabs>
          <w:tab w:val="left" w:pos="709"/>
          <w:tab w:val="left" w:pos="990"/>
        </w:tabs>
        <w:ind w:left="0" w:firstLine="427"/>
        <w:rPr>
          <w:rFonts w:ascii="Times New Roman" w:hAnsi="Times New Roman"/>
          <w:sz w:val="26"/>
          <w:szCs w:val="26"/>
        </w:rPr>
      </w:pPr>
      <w:r w:rsidRPr="00D926E2">
        <w:rPr>
          <w:rFonts w:ascii="Times New Roman" w:hAnsi="Times New Roman"/>
          <w:b/>
          <w:sz w:val="26"/>
          <w:szCs w:val="26"/>
        </w:rPr>
        <w:t>Подрядчик обязан</w:t>
      </w:r>
      <w:r w:rsidRPr="00D926E2">
        <w:rPr>
          <w:rFonts w:ascii="Times New Roman" w:hAnsi="Times New Roman"/>
          <w:sz w:val="26"/>
          <w:szCs w:val="26"/>
        </w:rPr>
        <w:t>:</w:t>
      </w:r>
    </w:p>
    <w:p w14:paraId="52ACDCD5" w14:textId="7B0C66F3" w:rsidR="00D926E2" w:rsidRPr="00D926E2" w:rsidRDefault="00D926E2" w:rsidP="00D926E2">
      <w:pPr>
        <w:pStyle w:val="a4"/>
        <w:widowControl/>
        <w:numPr>
          <w:ilvl w:val="2"/>
          <w:numId w:val="2"/>
        </w:numPr>
        <w:tabs>
          <w:tab w:val="left" w:pos="709"/>
          <w:tab w:val="left" w:pos="990"/>
        </w:tabs>
        <w:ind w:left="0" w:firstLine="427"/>
        <w:contextualSpacing w:val="0"/>
        <w:rPr>
          <w:sz w:val="26"/>
          <w:szCs w:val="26"/>
        </w:rPr>
      </w:pPr>
      <w:r w:rsidRPr="00D926E2">
        <w:rPr>
          <w:sz w:val="26"/>
          <w:szCs w:val="26"/>
          <w:lang w:eastAsia="en-US"/>
        </w:rPr>
        <w:t>до начала Работ принять площадку для проведения Работ в течение 7 (семи) рабочих дней</w:t>
      </w:r>
      <w:r w:rsidR="00B31E55">
        <w:rPr>
          <w:sz w:val="26"/>
          <w:szCs w:val="26"/>
          <w:lang w:eastAsia="en-US"/>
        </w:rPr>
        <w:t xml:space="preserve"> с даты заключения Д</w:t>
      </w:r>
      <w:r w:rsidR="00546349">
        <w:rPr>
          <w:sz w:val="26"/>
          <w:szCs w:val="26"/>
          <w:lang w:eastAsia="en-US"/>
        </w:rPr>
        <w:t>оговора</w:t>
      </w:r>
      <w:r w:rsidRPr="00D926E2">
        <w:rPr>
          <w:sz w:val="26"/>
          <w:szCs w:val="26"/>
          <w:lang w:eastAsia="en-US"/>
        </w:rPr>
        <w:t xml:space="preserve">. </w:t>
      </w:r>
      <w:r w:rsidRPr="00D926E2">
        <w:rPr>
          <w:sz w:val="26"/>
          <w:szCs w:val="26"/>
        </w:rPr>
        <w:t xml:space="preserve"> </w:t>
      </w:r>
    </w:p>
    <w:p w14:paraId="4CA0A993" w14:textId="68F9BB40" w:rsidR="00D926E2" w:rsidRPr="00D926E2" w:rsidRDefault="00D926E2" w:rsidP="00D926E2">
      <w:pPr>
        <w:pStyle w:val="a4"/>
        <w:numPr>
          <w:ilvl w:val="2"/>
          <w:numId w:val="2"/>
        </w:numPr>
        <w:tabs>
          <w:tab w:val="left" w:pos="709"/>
          <w:tab w:val="left" w:pos="990"/>
        </w:tabs>
        <w:ind w:left="0" w:firstLine="427"/>
        <w:rPr>
          <w:color w:val="000000" w:themeColor="text1"/>
          <w:sz w:val="26"/>
          <w:szCs w:val="26"/>
        </w:rPr>
      </w:pPr>
      <w:r w:rsidRPr="00D926E2">
        <w:rPr>
          <w:sz w:val="26"/>
          <w:szCs w:val="26"/>
        </w:rPr>
        <w:t>выполнить Работы в полном объеме, в срок в соответствии с условиями Договора</w:t>
      </w:r>
      <w:r w:rsidR="0006369C">
        <w:rPr>
          <w:sz w:val="26"/>
          <w:szCs w:val="26"/>
        </w:rPr>
        <w:t>, Технического задания (Приложение № 1)</w:t>
      </w:r>
      <w:r w:rsidRPr="00D926E2">
        <w:rPr>
          <w:sz w:val="26"/>
          <w:szCs w:val="26"/>
        </w:rPr>
        <w:t xml:space="preserve"> и Локальным </w:t>
      </w:r>
      <w:r w:rsidRPr="00D926E2">
        <w:rPr>
          <w:color w:val="000000"/>
          <w:sz w:val="26"/>
          <w:szCs w:val="26"/>
        </w:rPr>
        <w:t>сметным расчетом (Приложени</w:t>
      </w:r>
      <w:r w:rsidR="0006369C">
        <w:rPr>
          <w:color w:val="000000"/>
          <w:sz w:val="26"/>
          <w:szCs w:val="26"/>
        </w:rPr>
        <w:t>е</w:t>
      </w:r>
      <w:r w:rsidRPr="00D926E2">
        <w:rPr>
          <w:color w:val="000000"/>
          <w:sz w:val="26"/>
          <w:szCs w:val="26"/>
        </w:rPr>
        <w:t xml:space="preserve"> №</w:t>
      </w:r>
      <w:r w:rsidR="00E67557">
        <w:rPr>
          <w:color w:val="000000"/>
          <w:sz w:val="26"/>
          <w:szCs w:val="26"/>
        </w:rPr>
        <w:t xml:space="preserve"> </w:t>
      </w:r>
      <w:r w:rsidRPr="00D926E2">
        <w:rPr>
          <w:color w:val="000000"/>
          <w:sz w:val="26"/>
          <w:szCs w:val="26"/>
        </w:rPr>
        <w:t xml:space="preserve">2), </w:t>
      </w:r>
      <w:r w:rsidRPr="00D926E2">
        <w:rPr>
          <w:color w:val="000000" w:themeColor="text1"/>
          <w:sz w:val="26"/>
          <w:szCs w:val="26"/>
        </w:rPr>
        <w:t xml:space="preserve">и передать их результат Генеральному подрядчику. </w:t>
      </w:r>
    </w:p>
    <w:p w14:paraId="4A965035" w14:textId="17879F60"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обеспечить доставку за свой счет и своими силами на место проведения Работ всех необходимых для выполнения Работ материалов, оборудования, инвентаря, конструкций и комплектующих изделий, отвечающи</w:t>
      </w:r>
      <w:r w:rsidR="0006369C">
        <w:rPr>
          <w:color w:val="000000" w:themeColor="text1"/>
          <w:sz w:val="26"/>
          <w:szCs w:val="26"/>
        </w:rPr>
        <w:t>х</w:t>
      </w:r>
      <w:r w:rsidRPr="00D926E2">
        <w:rPr>
          <w:color w:val="000000" w:themeColor="text1"/>
          <w:sz w:val="26"/>
          <w:szCs w:val="26"/>
        </w:rPr>
        <w:t xml:space="preserve"> СНиП, противопожарным нормам и санитарно-эпидемиологическим требованиям, требованиям энергетической эффективности, </w:t>
      </w:r>
      <w:r w:rsidR="0006369C">
        <w:rPr>
          <w:color w:val="000000" w:themeColor="text1"/>
          <w:sz w:val="26"/>
          <w:szCs w:val="26"/>
        </w:rPr>
        <w:t xml:space="preserve">что </w:t>
      </w:r>
      <w:r w:rsidRPr="00D926E2">
        <w:rPr>
          <w:color w:val="000000" w:themeColor="text1"/>
          <w:sz w:val="26"/>
          <w:szCs w:val="26"/>
        </w:rPr>
        <w:t>подтвержден</w:t>
      </w:r>
      <w:r w:rsidR="0006369C">
        <w:rPr>
          <w:color w:val="000000" w:themeColor="text1"/>
          <w:sz w:val="26"/>
          <w:szCs w:val="26"/>
        </w:rPr>
        <w:t>о</w:t>
      </w:r>
      <w:r w:rsidRPr="00D926E2">
        <w:rPr>
          <w:color w:val="000000" w:themeColor="text1"/>
          <w:sz w:val="26"/>
          <w:szCs w:val="26"/>
        </w:rPr>
        <w:t xml:space="preserve"> соответствующими сертификатами, согласно Техническому заданию.</w:t>
      </w:r>
    </w:p>
    <w:p w14:paraId="038FD900" w14:textId="48F9DDFF"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по требованию Генерального подрядчика предоставить необходимую документацию по Работам, выполняемым в рамках настоящего Договора, в том числе первичные документы бухгалтерского учета</w:t>
      </w:r>
      <w:r w:rsidR="0006369C">
        <w:rPr>
          <w:color w:val="000000" w:themeColor="text1"/>
          <w:sz w:val="26"/>
          <w:szCs w:val="26"/>
        </w:rPr>
        <w:t>,</w:t>
      </w:r>
      <w:r w:rsidRPr="00D926E2">
        <w:rPr>
          <w:color w:val="000000" w:themeColor="text1"/>
          <w:sz w:val="26"/>
          <w:szCs w:val="26"/>
        </w:rPr>
        <w:t xml:space="preserve"> документы бухгалтерской отчетности и иную отчетную документацию;</w:t>
      </w:r>
    </w:p>
    <w:p w14:paraId="40847D03" w14:textId="3B4B364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согласовать с Генеральным подрядчиком необходимость использования охраняемых результатов интеллектуальной деятельности, принадлежащих третьим лицам</w:t>
      </w:r>
      <w:r w:rsidR="0006369C">
        <w:rPr>
          <w:color w:val="000000" w:themeColor="text1"/>
          <w:sz w:val="26"/>
          <w:szCs w:val="26"/>
        </w:rPr>
        <w:t>,</w:t>
      </w:r>
      <w:r w:rsidRPr="00D926E2">
        <w:rPr>
          <w:color w:val="000000" w:themeColor="text1"/>
          <w:sz w:val="26"/>
          <w:szCs w:val="26"/>
        </w:rPr>
        <w:t xml:space="preserve"> и приобретение прав на их использование;</w:t>
      </w:r>
    </w:p>
    <w:p w14:paraId="35BCB5C8" w14:textId="34C65B5A"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своими силами и за свой счет устранять допущенные в выполненных Работах </w:t>
      </w:r>
      <w:r w:rsidRPr="00D926E2">
        <w:rPr>
          <w:color w:val="000000" w:themeColor="text1"/>
          <w:sz w:val="26"/>
          <w:szCs w:val="26"/>
        </w:rPr>
        <w:lastRenderedPageBreak/>
        <w:t xml:space="preserve">по вине Подрядчика недостатки, которые могут повлечь отступления от </w:t>
      </w:r>
      <w:r w:rsidR="0006369C">
        <w:rPr>
          <w:color w:val="000000" w:themeColor="text1"/>
          <w:sz w:val="26"/>
          <w:szCs w:val="26"/>
        </w:rPr>
        <w:t>Т</w:t>
      </w:r>
      <w:r w:rsidRPr="00D926E2">
        <w:rPr>
          <w:color w:val="000000" w:themeColor="text1"/>
          <w:sz w:val="26"/>
          <w:szCs w:val="26"/>
        </w:rPr>
        <w:t>ехнического задания;</w:t>
      </w:r>
    </w:p>
    <w:p w14:paraId="23967D65"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незамедлительно информировать Генерального подрядчика о невозможности получить ожидаемые результаты Работ или о нецелесообразности продолжения выполнения Работ;</w:t>
      </w:r>
    </w:p>
    <w:p w14:paraId="5F5546F5"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гарантировать Генеральному подрядчику передачу полученных по настоящему Договору результатов выполненных Работ.</w:t>
      </w:r>
    </w:p>
    <w:p w14:paraId="659018D7" w14:textId="7175614A"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нести ответственность за обеспечение безопасности и условий, отвечающих требованиям охраны труда</w:t>
      </w:r>
      <w:r w:rsidR="0006369C">
        <w:rPr>
          <w:color w:val="000000" w:themeColor="text1"/>
          <w:sz w:val="26"/>
          <w:szCs w:val="26"/>
        </w:rPr>
        <w:t>,</w:t>
      </w:r>
      <w:r w:rsidRPr="00D926E2">
        <w:rPr>
          <w:color w:val="000000" w:themeColor="text1"/>
          <w:sz w:val="26"/>
          <w:szCs w:val="26"/>
        </w:rPr>
        <w:t xml:space="preserve"> и выполнение действующих государственных нормативных требований охраны труда, направленных на сохранение жизни и здоровья работников в процессе трудовой деятельности.</w:t>
      </w:r>
    </w:p>
    <w:p w14:paraId="6415E943"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соблюдать разрешенную продолжительность рабочего дня;</w:t>
      </w:r>
    </w:p>
    <w:p w14:paraId="37A2A487"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обеспечить соблюдение работниками, выполняющими Работы, высокой культуры производства Работ (работы проводить в опрятной спецодежде), а также уважительное отношение к работникам, арендаторам и пользователям имущества, осуществлять контроль и не допускать проведения Работ работниками, находящимися в состоянии опьянения в результате употребления алкоголя или наркотических веществ и/или психотропных средств. По требованию Генерального подрядчика удалить любое лицо, нарушившее правила производства Работ на объекте, и не привлекать его к Работам без разрешения Генерального подрядчика.</w:t>
      </w:r>
    </w:p>
    <w:p w14:paraId="758EAC2D"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выполнять требования работников подразделения безопасности и контроля Генерального подрядчика по соблюдению установленного порядка </w:t>
      </w:r>
      <w:proofErr w:type="spellStart"/>
      <w:r w:rsidRPr="00D926E2">
        <w:rPr>
          <w:color w:val="000000" w:themeColor="text1"/>
          <w:sz w:val="26"/>
          <w:szCs w:val="26"/>
        </w:rPr>
        <w:t>внутриобъектового</w:t>
      </w:r>
      <w:proofErr w:type="spellEnd"/>
      <w:r w:rsidRPr="00D926E2">
        <w:rPr>
          <w:color w:val="000000" w:themeColor="text1"/>
          <w:sz w:val="26"/>
          <w:szCs w:val="26"/>
        </w:rPr>
        <w:t xml:space="preserve"> и пропускного режимов.</w:t>
      </w:r>
    </w:p>
    <w:p w14:paraId="7D703214"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нести ответственность за пожарную безопасность при выполнении Работ, выполнять противопожарные и взрывобезопасные мероприятия и мероприятия по охране окружающей среды в течение всего периода нахождения на объекте и производства Работ.</w:t>
      </w:r>
    </w:p>
    <w:p w14:paraId="543E33A8"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нести полностью риск случайной гибели или порчи результатов выполненных Работ, всего имущества, оборудования и материалов, находящихся на объекте, до приемки выполненных Работ Генеральным подрядчиком.</w:t>
      </w:r>
    </w:p>
    <w:p w14:paraId="7150A0C0" w14:textId="20EFB98A"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заблаговременно, не позднее, чем за 3 (три) рабочих дня, письменно оповестить Генерального подрядчика о необходимости проведения Работ в выходные дни (суббота, воскресенье) или нерабочие праздничные дни (государственные праздники РФ) и проводить такие Работы только при наличии письменного согласования </w:t>
      </w:r>
      <w:r w:rsidR="0006369C">
        <w:rPr>
          <w:color w:val="000000" w:themeColor="text1"/>
          <w:sz w:val="26"/>
          <w:szCs w:val="26"/>
        </w:rPr>
        <w:t xml:space="preserve">Генерального подрядчика и </w:t>
      </w:r>
      <w:r w:rsidRPr="00D926E2">
        <w:rPr>
          <w:color w:val="000000" w:themeColor="text1"/>
          <w:sz w:val="26"/>
          <w:szCs w:val="26"/>
        </w:rPr>
        <w:t>Заказчика.</w:t>
      </w:r>
    </w:p>
    <w:p w14:paraId="3D33D518"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приостановить проведение Работ на объекте или сократить их дневную продолжительность по требованию Генерального подрядчика на период проведения организационных мероприятий и/или производственных совещаний на объекте, с оформлением причины, сроков и времени приостановки Работ в журнале производства работ.</w:t>
      </w:r>
    </w:p>
    <w:p w14:paraId="0882D090"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заблаговременно, не позднее, чем за 5 (пять) рабочих дней до планируемой даты сдачи выполненных Работ Генеральному подрядчику, письменно сообщить Генеральному подрядчику о планируемой дате завершении Работ и готовности предъявить выполненные Работы.</w:t>
      </w:r>
    </w:p>
    <w:p w14:paraId="1D87EBCC" w14:textId="38AB4BC3"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устранить или возместить причиненный ущерб за счет собственных средств и своими силами в случае причинения ущерба имуществу Генерального подрядчика и/или третьих лиц по вине Подрядчика при проведении Работ.</w:t>
      </w:r>
    </w:p>
    <w:p w14:paraId="026DAF87" w14:textId="77777777" w:rsidR="00D926E2" w:rsidRPr="00D926E2" w:rsidRDefault="00D926E2" w:rsidP="00D926E2">
      <w:pPr>
        <w:pStyle w:val="a4"/>
        <w:numPr>
          <w:ilvl w:val="2"/>
          <w:numId w:val="2"/>
        </w:numPr>
        <w:tabs>
          <w:tab w:val="left" w:pos="709"/>
          <w:tab w:val="left" w:pos="990"/>
        </w:tabs>
        <w:ind w:left="-142" w:firstLine="569"/>
        <w:rPr>
          <w:color w:val="000000" w:themeColor="text1"/>
          <w:sz w:val="26"/>
          <w:szCs w:val="26"/>
        </w:rPr>
      </w:pPr>
      <w:r w:rsidRPr="00D926E2">
        <w:rPr>
          <w:color w:val="000000" w:themeColor="text1"/>
          <w:sz w:val="26"/>
          <w:szCs w:val="26"/>
        </w:rPr>
        <w:t xml:space="preserve"> нести ответственность за охрану труда, соблюдение санитарных и противопожарных требований в месте выполнения Работ в период их выполнения на территории объекта по настоящему Договору.</w:t>
      </w:r>
    </w:p>
    <w:p w14:paraId="44F38D48" w14:textId="1D0E6FEE" w:rsidR="00D926E2" w:rsidRPr="00D926E2" w:rsidRDefault="00D926E2" w:rsidP="00D926E2">
      <w:pPr>
        <w:pStyle w:val="a4"/>
        <w:numPr>
          <w:ilvl w:val="2"/>
          <w:numId w:val="2"/>
        </w:numPr>
        <w:tabs>
          <w:tab w:val="left" w:pos="709"/>
          <w:tab w:val="left" w:pos="1134"/>
        </w:tabs>
        <w:ind w:left="0" w:firstLine="550"/>
        <w:contextualSpacing w:val="0"/>
        <w:rPr>
          <w:rFonts w:eastAsia="Calibri"/>
          <w:color w:val="000000" w:themeColor="text1"/>
          <w:spacing w:val="-4"/>
          <w:sz w:val="26"/>
          <w:szCs w:val="26"/>
          <w:lang w:eastAsia="en-US"/>
        </w:rPr>
      </w:pPr>
      <w:r w:rsidRPr="00D926E2">
        <w:rPr>
          <w:color w:val="000000" w:themeColor="text1"/>
          <w:sz w:val="26"/>
          <w:szCs w:val="26"/>
          <w:lang w:eastAsia="en-US"/>
        </w:rPr>
        <w:lastRenderedPageBreak/>
        <w:t>выполнить Работы из материалов Подрядчика, а также материалов Генерального подрядчика в соответствии со Спецификацией передаваемых материалов (Приложение №</w:t>
      </w:r>
      <w:r w:rsidR="00E67557">
        <w:rPr>
          <w:color w:val="000000" w:themeColor="text1"/>
          <w:sz w:val="26"/>
          <w:szCs w:val="26"/>
          <w:lang w:eastAsia="en-US"/>
        </w:rPr>
        <w:t xml:space="preserve"> 3</w:t>
      </w:r>
      <w:r w:rsidRPr="00D926E2">
        <w:rPr>
          <w:color w:val="000000" w:themeColor="text1"/>
          <w:sz w:val="26"/>
          <w:szCs w:val="26"/>
          <w:lang w:eastAsia="en-US"/>
        </w:rPr>
        <w:t>),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w:t>
      </w:r>
      <w:r w:rsidR="00E67557">
        <w:rPr>
          <w:color w:val="000000" w:themeColor="text1"/>
          <w:sz w:val="26"/>
          <w:szCs w:val="26"/>
          <w:lang w:eastAsia="en-US"/>
        </w:rPr>
        <w:t xml:space="preserve"> 3</w:t>
      </w:r>
      <w:r w:rsidRPr="00D926E2">
        <w:rPr>
          <w:color w:val="000000" w:themeColor="text1"/>
          <w:sz w:val="26"/>
          <w:szCs w:val="26"/>
          <w:lang w:eastAsia="en-US"/>
        </w:rPr>
        <w:t>).</w:t>
      </w:r>
    </w:p>
    <w:p w14:paraId="4E7FE8B0" w14:textId="1E8636EF" w:rsidR="00D926E2" w:rsidRPr="00D926E2" w:rsidRDefault="00D926E2" w:rsidP="00D926E2">
      <w:pPr>
        <w:pStyle w:val="a4"/>
        <w:numPr>
          <w:ilvl w:val="2"/>
          <w:numId w:val="2"/>
        </w:numPr>
        <w:tabs>
          <w:tab w:val="left" w:pos="709"/>
          <w:tab w:val="left" w:pos="1134"/>
        </w:tabs>
        <w:ind w:left="0" w:firstLine="550"/>
        <w:contextualSpacing w:val="0"/>
        <w:rPr>
          <w:color w:val="000000" w:themeColor="text1"/>
          <w:sz w:val="26"/>
          <w:szCs w:val="26"/>
          <w:lang w:eastAsia="en-US"/>
        </w:rPr>
      </w:pPr>
      <w:r w:rsidRPr="00D926E2">
        <w:rPr>
          <w:color w:val="000000" w:themeColor="text1"/>
          <w:sz w:val="26"/>
          <w:szCs w:val="26"/>
          <w:lang w:eastAsia="en-US"/>
        </w:rPr>
        <w:t xml:space="preserve">приступить к исполнению своих обязательств по Договору с даты </w:t>
      </w:r>
      <w:r w:rsidRPr="00D926E2">
        <w:rPr>
          <w:color w:val="000000" w:themeColor="text1"/>
          <w:sz w:val="26"/>
          <w:szCs w:val="26"/>
        </w:rPr>
        <w:t>передачи площадки в работу</w:t>
      </w:r>
      <w:r w:rsidRPr="00D926E2">
        <w:rPr>
          <w:color w:val="000000" w:themeColor="text1"/>
          <w:sz w:val="26"/>
          <w:szCs w:val="26"/>
          <w:lang w:eastAsia="en-US"/>
        </w:rPr>
        <w:t>.</w:t>
      </w:r>
    </w:p>
    <w:p w14:paraId="1C0E7724" w14:textId="77777777" w:rsidR="00D926E2" w:rsidRPr="00D926E2" w:rsidRDefault="00D926E2" w:rsidP="00D926E2">
      <w:pPr>
        <w:pStyle w:val="a4"/>
        <w:numPr>
          <w:ilvl w:val="2"/>
          <w:numId w:val="2"/>
        </w:numPr>
        <w:tabs>
          <w:tab w:val="left" w:pos="709"/>
          <w:tab w:val="left" w:pos="1134"/>
        </w:tabs>
        <w:ind w:left="0" w:firstLine="550"/>
        <w:contextualSpacing w:val="0"/>
        <w:rPr>
          <w:rFonts w:eastAsia="Calibri"/>
          <w:color w:val="000000" w:themeColor="text1"/>
          <w:spacing w:val="-4"/>
          <w:sz w:val="26"/>
          <w:szCs w:val="26"/>
          <w:lang w:eastAsia="en-US"/>
        </w:rPr>
      </w:pPr>
      <w:r w:rsidRPr="00D926E2">
        <w:rPr>
          <w:rFonts w:eastAsia="Calibri"/>
          <w:color w:val="000000" w:themeColor="text1"/>
          <w:spacing w:val="-4"/>
          <w:sz w:val="26"/>
          <w:szCs w:val="26"/>
          <w:lang w:eastAsia="en-US"/>
        </w:rPr>
        <w:t xml:space="preserve">своевременно предоставлять достоверную информацию о ходе исполнения своих </w:t>
      </w:r>
      <w:r w:rsidRPr="00D926E2">
        <w:rPr>
          <w:color w:val="000000" w:themeColor="text1"/>
          <w:spacing w:val="-4"/>
          <w:sz w:val="26"/>
          <w:szCs w:val="26"/>
          <w:lang w:eastAsia="en-US"/>
        </w:rPr>
        <w:t>обязательств</w:t>
      </w:r>
      <w:r w:rsidRPr="00D926E2">
        <w:rPr>
          <w:rFonts w:eastAsia="Calibri"/>
          <w:color w:val="000000" w:themeColor="text1"/>
          <w:spacing w:val="-4"/>
          <w:sz w:val="26"/>
          <w:szCs w:val="26"/>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71FD5354" w14:textId="77777777" w:rsidR="00D926E2" w:rsidRPr="00D926E2" w:rsidRDefault="00D926E2" w:rsidP="00D926E2">
      <w:pPr>
        <w:pStyle w:val="a4"/>
        <w:numPr>
          <w:ilvl w:val="2"/>
          <w:numId w:val="2"/>
        </w:numPr>
        <w:tabs>
          <w:tab w:val="left" w:pos="709"/>
          <w:tab w:val="left" w:pos="1134"/>
        </w:tabs>
        <w:ind w:left="0" w:firstLine="550"/>
        <w:contextualSpacing w:val="0"/>
        <w:rPr>
          <w:rFonts w:eastAsia="Calibri"/>
          <w:color w:val="000000" w:themeColor="text1"/>
          <w:sz w:val="26"/>
          <w:szCs w:val="26"/>
          <w:lang w:eastAsia="en-US"/>
        </w:rPr>
      </w:pPr>
      <w:r w:rsidRPr="00D926E2">
        <w:rPr>
          <w:rFonts w:eastAsia="Calibri"/>
          <w:color w:val="000000" w:themeColor="text1"/>
          <w:sz w:val="26"/>
          <w:szCs w:val="26"/>
          <w:lang w:eastAsia="en-US"/>
        </w:rPr>
        <w:t>исполнять полученные в ходе выполнения Работ указания Генерального подрядчика.</w:t>
      </w:r>
    </w:p>
    <w:p w14:paraId="1E72A0A6" w14:textId="4A08E858" w:rsidR="00D926E2" w:rsidRPr="00D926E2" w:rsidRDefault="00D926E2" w:rsidP="00D926E2">
      <w:pPr>
        <w:pStyle w:val="a4"/>
        <w:tabs>
          <w:tab w:val="left" w:pos="567"/>
        </w:tabs>
        <w:ind w:left="0" w:firstLine="567"/>
        <w:rPr>
          <w:color w:val="000000" w:themeColor="text1"/>
          <w:sz w:val="26"/>
          <w:szCs w:val="26"/>
          <w:lang w:eastAsia="en-US"/>
        </w:rPr>
      </w:pPr>
      <w:r w:rsidRPr="00D926E2">
        <w:rPr>
          <w:rFonts w:eastAsia="Calibri"/>
          <w:color w:val="000000" w:themeColor="text1"/>
          <w:sz w:val="26"/>
          <w:szCs w:val="26"/>
          <w:lang w:eastAsia="en-US"/>
        </w:rPr>
        <w:t>3.2.2</w:t>
      </w:r>
      <w:r w:rsidR="00BB672B">
        <w:rPr>
          <w:rFonts w:eastAsia="Calibri"/>
          <w:color w:val="000000" w:themeColor="text1"/>
          <w:sz w:val="26"/>
          <w:szCs w:val="26"/>
          <w:lang w:eastAsia="en-US"/>
        </w:rPr>
        <w:t>4</w:t>
      </w:r>
      <w:r w:rsidRPr="00D926E2">
        <w:rPr>
          <w:rFonts w:eastAsia="Calibri"/>
          <w:color w:val="000000" w:themeColor="text1"/>
          <w:sz w:val="26"/>
          <w:szCs w:val="26"/>
          <w:lang w:eastAsia="en-US"/>
        </w:rPr>
        <w:t>. 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w:t>
      </w:r>
      <w:r w:rsidR="00E67557">
        <w:rPr>
          <w:rFonts w:eastAsia="Calibri"/>
          <w:color w:val="000000" w:themeColor="text1"/>
          <w:sz w:val="26"/>
          <w:szCs w:val="26"/>
          <w:lang w:eastAsia="en-US"/>
        </w:rPr>
        <w:t xml:space="preserve"> 4</w:t>
      </w:r>
      <w:r w:rsidRPr="00D926E2">
        <w:rPr>
          <w:rFonts w:eastAsia="Calibri"/>
          <w:color w:val="000000" w:themeColor="text1"/>
          <w:sz w:val="26"/>
          <w:szCs w:val="26"/>
          <w:lang w:eastAsia="en-US"/>
        </w:rPr>
        <w:t xml:space="preserve">),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Работы. </w:t>
      </w:r>
    </w:p>
    <w:p w14:paraId="2E89BFC5" w14:textId="6980F096" w:rsidR="00D926E2" w:rsidRPr="00D926E2" w:rsidRDefault="00D926E2" w:rsidP="00D926E2">
      <w:pPr>
        <w:pStyle w:val="a4"/>
        <w:tabs>
          <w:tab w:val="left" w:pos="567"/>
          <w:tab w:val="left" w:pos="1134"/>
        </w:tabs>
        <w:ind w:left="0"/>
        <w:rPr>
          <w:rFonts w:eastAsia="Calibri"/>
          <w:color w:val="000000" w:themeColor="text1"/>
          <w:sz w:val="26"/>
          <w:szCs w:val="26"/>
          <w:lang w:eastAsia="en-US"/>
        </w:rPr>
      </w:pPr>
      <w:r w:rsidRPr="00D926E2">
        <w:rPr>
          <w:rFonts w:eastAsia="Calibri"/>
          <w:color w:val="000000" w:themeColor="text1"/>
          <w:sz w:val="26"/>
          <w:szCs w:val="26"/>
          <w:lang w:eastAsia="en-US"/>
        </w:rPr>
        <w:tab/>
        <w:t>3.2.2</w:t>
      </w:r>
      <w:r w:rsidR="00BB672B">
        <w:rPr>
          <w:rFonts w:eastAsia="Calibri"/>
          <w:color w:val="000000" w:themeColor="text1"/>
          <w:sz w:val="26"/>
          <w:szCs w:val="26"/>
          <w:lang w:eastAsia="en-US"/>
        </w:rPr>
        <w:t>5</w:t>
      </w:r>
      <w:r w:rsidRPr="00D926E2">
        <w:rPr>
          <w:rFonts w:eastAsia="Calibri"/>
          <w:color w:val="000000" w:themeColor="text1"/>
          <w:sz w:val="26"/>
          <w:szCs w:val="26"/>
          <w:lang w:eastAsia="en-US"/>
        </w:rPr>
        <w:t>. обеспечить сохранность имущества Генерального подрядчика и третьих лиц в месте(-ах) выполнения Работ.</w:t>
      </w:r>
    </w:p>
    <w:p w14:paraId="758EBCA2" w14:textId="04F27F0B" w:rsidR="00D926E2" w:rsidRPr="00D926E2" w:rsidRDefault="00D926E2" w:rsidP="00D926E2">
      <w:pPr>
        <w:pStyle w:val="a4"/>
        <w:tabs>
          <w:tab w:val="left" w:pos="567"/>
          <w:tab w:val="left" w:pos="1134"/>
        </w:tabs>
        <w:ind w:left="0"/>
        <w:rPr>
          <w:rFonts w:eastAsia="Calibri"/>
          <w:color w:val="000000" w:themeColor="text1"/>
          <w:sz w:val="26"/>
          <w:szCs w:val="26"/>
          <w:lang w:eastAsia="en-US"/>
        </w:rPr>
      </w:pPr>
      <w:r w:rsidRPr="00D926E2">
        <w:rPr>
          <w:rFonts w:eastAsia="Calibri"/>
          <w:color w:val="000000" w:themeColor="text1"/>
          <w:sz w:val="26"/>
          <w:szCs w:val="26"/>
          <w:lang w:eastAsia="en-US"/>
        </w:rPr>
        <w:tab/>
        <w:t>3.2.2</w:t>
      </w:r>
      <w:r w:rsidR="00BB672B">
        <w:rPr>
          <w:rFonts w:eastAsia="Calibri"/>
          <w:color w:val="000000" w:themeColor="text1"/>
          <w:sz w:val="26"/>
          <w:szCs w:val="26"/>
          <w:lang w:eastAsia="en-US"/>
        </w:rPr>
        <w:t>6</w:t>
      </w:r>
      <w:r w:rsidRPr="00D926E2">
        <w:rPr>
          <w:rFonts w:eastAsia="Calibri"/>
          <w:color w:val="000000" w:themeColor="text1"/>
          <w:sz w:val="26"/>
          <w:szCs w:val="26"/>
          <w:lang w:eastAsia="en-US"/>
        </w:rPr>
        <w:t>.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p>
    <w:p w14:paraId="7FE78B68" w14:textId="551ECD02" w:rsidR="00D926E2" w:rsidRPr="00D926E2" w:rsidRDefault="00D926E2" w:rsidP="00D926E2">
      <w:pPr>
        <w:pStyle w:val="a4"/>
        <w:tabs>
          <w:tab w:val="left" w:pos="567"/>
          <w:tab w:val="left" w:pos="1134"/>
        </w:tabs>
        <w:ind w:left="0"/>
        <w:rPr>
          <w:rFonts w:eastAsia="Calibri"/>
          <w:color w:val="000000" w:themeColor="text1"/>
          <w:sz w:val="26"/>
          <w:szCs w:val="26"/>
          <w:lang w:eastAsia="en-US"/>
        </w:rPr>
      </w:pPr>
      <w:r w:rsidRPr="00D926E2">
        <w:rPr>
          <w:rFonts w:eastAsia="Calibri"/>
          <w:color w:val="000000" w:themeColor="text1"/>
          <w:sz w:val="26"/>
          <w:szCs w:val="26"/>
          <w:lang w:eastAsia="en-US"/>
        </w:rPr>
        <w:tab/>
        <w:t>3.2.2</w:t>
      </w:r>
      <w:r w:rsidR="00BB672B">
        <w:rPr>
          <w:rFonts w:eastAsia="Calibri"/>
          <w:color w:val="000000" w:themeColor="text1"/>
          <w:sz w:val="26"/>
          <w:szCs w:val="26"/>
          <w:lang w:eastAsia="en-US"/>
        </w:rPr>
        <w:t>7</w:t>
      </w:r>
      <w:r w:rsidRPr="00D926E2">
        <w:rPr>
          <w:rFonts w:eastAsia="Calibri"/>
          <w:color w:val="000000" w:themeColor="text1"/>
          <w:sz w:val="26"/>
          <w:szCs w:val="26"/>
          <w:lang w:eastAsia="en-US"/>
        </w:rPr>
        <w:t xml:space="preserve">. 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70DC1F05" w14:textId="7CF8A885" w:rsidR="00D926E2" w:rsidRPr="00D926E2" w:rsidRDefault="00D926E2" w:rsidP="00D926E2">
      <w:pPr>
        <w:pStyle w:val="a4"/>
        <w:tabs>
          <w:tab w:val="left" w:pos="567"/>
          <w:tab w:val="left" w:pos="1134"/>
        </w:tabs>
        <w:ind w:left="0"/>
        <w:rPr>
          <w:bCs/>
          <w:color w:val="000000" w:themeColor="text1"/>
          <w:sz w:val="26"/>
          <w:szCs w:val="26"/>
        </w:rPr>
      </w:pPr>
      <w:r w:rsidRPr="00D926E2">
        <w:rPr>
          <w:bCs/>
          <w:color w:val="000000" w:themeColor="text1"/>
          <w:sz w:val="26"/>
          <w:szCs w:val="26"/>
        </w:rPr>
        <w:tab/>
        <w:t>3.2.</w:t>
      </w:r>
      <w:r w:rsidR="00BB672B">
        <w:rPr>
          <w:bCs/>
          <w:color w:val="000000" w:themeColor="text1"/>
          <w:sz w:val="26"/>
          <w:szCs w:val="26"/>
        </w:rPr>
        <w:t>28</w:t>
      </w:r>
      <w:r w:rsidRPr="00D926E2">
        <w:rPr>
          <w:bCs/>
          <w:color w:val="000000" w:themeColor="text1"/>
          <w:sz w:val="26"/>
          <w:szCs w:val="26"/>
        </w:rPr>
        <w:t xml:space="preserve">. </w:t>
      </w:r>
      <w:r w:rsidRPr="00D926E2">
        <w:rPr>
          <w:rFonts w:eastAsia="Calibri"/>
          <w:color w:val="000000" w:themeColor="text1"/>
          <w:sz w:val="26"/>
          <w:szCs w:val="26"/>
          <w:lang w:eastAsia="en-US"/>
        </w:rPr>
        <w:t xml:space="preserve">Подрядчик не вправе требовать увеличения цены Договора. В случае </w:t>
      </w:r>
      <w:r w:rsidRPr="00D926E2">
        <w:rPr>
          <w:bCs/>
          <w:color w:val="000000" w:themeColor="text1"/>
          <w:sz w:val="26"/>
          <w:szCs w:val="26"/>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D926E2">
        <w:rPr>
          <w:color w:val="000000" w:themeColor="text1"/>
          <w:spacing w:val="-4"/>
          <w:sz w:val="26"/>
          <w:szCs w:val="26"/>
          <w:lang w:eastAsia="en-US"/>
        </w:rPr>
        <w:t>Генеральный подрядчик</w:t>
      </w:r>
      <w:r w:rsidRPr="00D926E2">
        <w:rPr>
          <w:bCs/>
          <w:color w:val="000000" w:themeColor="text1"/>
          <w:sz w:val="26"/>
          <w:szCs w:val="26"/>
        </w:rPr>
        <w:t xml:space="preserve">, не согласившийся на превышение указанной в Договоре цены Работ, вправе отказаться от Договора. </w:t>
      </w:r>
    </w:p>
    <w:p w14:paraId="479F07F7" w14:textId="77777777" w:rsidR="00D926E2" w:rsidRPr="00D926E2" w:rsidRDefault="00D926E2" w:rsidP="00D926E2">
      <w:pPr>
        <w:autoSpaceDE w:val="0"/>
        <w:autoSpaceDN w:val="0"/>
        <w:adjustRightInd w:val="0"/>
        <w:ind w:firstLine="540"/>
        <w:rPr>
          <w:rFonts w:ascii="Times New Roman" w:hAnsi="Times New Roman"/>
          <w:bCs/>
          <w:color w:val="000000" w:themeColor="text1"/>
          <w:sz w:val="26"/>
          <w:szCs w:val="26"/>
        </w:rPr>
      </w:pPr>
      <w:r w:rsidRPr="00D926E2">
        <w:rPr>
          <w:rFonts w:ascii="Times New Roman" w:hAnsi="Times New Roman"/>
          <w:bCs/>
          <w:color w:val="000000" w:themeColor="text1"/>
          <w:sz w:val="26"/>
          <w:szCs w:val="26"/>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3B016007" w14:textId="1DF6200E" w:rsidR="00D926E2" w:rsidRPr="00D926E2" w:rsidRDefault="00D926E2" w:rsidP="00D926E2">
      <w:pPr>
        <w:pStyle w:val="a4"/>
        <w:tabs>
          <w:tab w:val="left" w:pos="567"/>
          <w:tab w:val="left" w:pos="709"/>
        </w:tabs>
        <w:ind w:left="0"/>
        <w:rPr>
          <w:rFonts w:eastAsia="Calibri"/>
          <w:color w:val="000000" w:themeColor="text1"/>
          <w:sz w:val="26"/>
          <w:szCs w:val="26"/>
          <w:lang w:eastAsia="en-US"/>
        </w:rPr>
      </w:pPr>
      <w:r w:rsidRPr="00D926E2">
        <w:rPr>
          <w:rFonts w:eastAsia="Calibri"/>
          <w:color w:val="000000" w:themeColor="text1"/>
          <w:sz w:val="26"/>
          <w:szCs w:val="26"/>
          <w:lang w:eastAsia="en-US"/>
        </w:rPr>
        <w:tab/>
        <w:t>3.2.</w:t>
      </w:r>
      <w:r w:rsidR="00BB672B">
        <w:rPr>
          <w:rFonts w:eastAsia="Calibri"/>
          <w:color w:val="000000" w:themeColor="text1"/>
          <w:sz w:val="26"/>
          <w:szCs w:val="26"/>
          <w:lang w:eastAsia="en-US"/>
        </w:rPr>
        <w:t>29</w:t>
      </w:r>
      <w:r w:rsidRPr="00D926E2">
        <w:rPr>
          <w:rFonts w:eastAsia="Calibri"/>
          <w:color w:val="000000" w:themeColor="text1"/>
          <w:sz w:val="26"/>
          <w:szCs w:val="26"/>
          <w:lang w:eastAsia="en-US"/>
        </w:rPr>
        <w:t xml:space="preserve">. </w:t>
      </w:r>
      <w:r w:rsidR="007E76C4">
        <w:rPr>
          <w:rFonts w:eastAsia="Calibri"/>
          <w:color w:val="000000" w:themeColor="text1"/>
          <w:sz w:val="26"/>
          <w:szCs w:val="26"/>
          <w:lang w:eastAsia="en-US"/>
        </w:rPr>
        <w:t>п</w:t>
      </w:r>
      <w:r w:rsidRPr="00D926E2">
        <w:rPr>
          <w:rFonts w:eastAsia="Calibri"/>
          <w:color w:val="000000" w:themeColor="text1"/>
          <w:sz w:val="26"/>
          <w:szCs w:val="26"/>
          <w:lang w:eastAsia="en-US"/>
        </w:rPr>
        <w:t>ри сдаче-приемке</w:t>
      </w:r>
      <w:r w:rsidRPr="00D926E2">
        <w:rPr>
          <w:color w:val="000000" w:themeColor="text1"/>
          <w:sz w:val="26"/>
          <w:szCs w:val="26"/>
        </w:rPr>
        <w:t xml:space="preserve"> Работ на объекте </w:t>
      </w:r>
      <w:r w:rsidRPr="00D926E2">
        <w:rPr>
          <w:rFonts w:eastAsia="Calibri"/>
          <w:color w:val="000000" w:themeColor="text1"/>
          <w:sz w:val="26"/>
          <w:szCs w:val="26"/>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3ECDC974" w14:textId="52F7FBE8" w:rsidR="00D926E2" w:rsidRPr="00D926E2" w:rsidRDefault="00D926E2" w:rsidP="00D926E2">
      <w:pPr>
        <w:pStyle w:val="a4"/>
        <w:tabs>
          <w:tab w:val="left" w:pos="567"/>
          <w:tab w:val="left" w:pos="1134"/>
        </w:tabs>
        <w:ind w:left="0"/>
        <w:rPr>
          <w:rFonts w:eastAsia="Calibri"/>
          <w:color w:val="000000" w:themeColor="text1"/>
          <w:sz w:val="26"/>
          <w:szCs w:val="26"/>
          <w:lang w:eastAsia="en-US"/>
        </w:rPr>
      </w:pPr>
      <w:r w:rsidRPr="00D926E2">
        <w:rPr>
          <w:rFonts w:eastAsia="Calibri"/>
          <w:color w:val="000000" w:themeColor="text1"/>
          <w:sz w:val="26"/>
          <w:szCs w:val="26"/>
          <w:lang w:eastAsia="en-US"/>
        </w:rPr>
        <w:tab/>
        <w:t>3.2.3</w:t>
      </w:r>
      <w:r w:rsidR="00BB672B">
        <w:rPr>
          <w:rFonts w:eastAsia="Calibri"/>
          <w:color w:val="000000" w:themeColor="text1"/>
          <w:sz w:val="26"/>
          <w:szCs w:val="26"/>
          <w:lang w:eastAsia="en-US"/>
        </w:rPr>
        <w:t>0</w:t>
      </w:r>
      <w:r w:rsidRPr="00D926E2">
        <w:rPr>
          <w:rFonts w:eastAsia="Calibri"/>
          <w:color w:val="000000" w:themeColor="text1"/>
          <w:sz w:val="26"/>
          <w:szCs w:val="26"/>
          <w:lang w:eastAsia="en-US"/>
        </w:rPr>
        <w:t>. выплатить все налоги, связанные с деятельностью Подрядчика по Договору.</w:t>
      </w:r>
    </w:p>
    <w:p w14:paraId="77B649F8" w14:textId="06387987" w:rsidR="00D926E2" w:rsidRPr="00D926E2" w:rsidRDefault="00D926E2" w:rsidP="00D926E2">
      <w:pPr>
        <w:pStyle w:val="a4"/>
        <w:tabs>
          <w:tab w:val="left" w:pos="567"/>
          <w:tab w:val="left" w:pos="1134"/>
        </w:tabs>
        <w:ind w:left="0"/>
        <w:rPr>
          <w:sz w:val="26"/>
          <w:szCs w:val="26"/>
        </w:rPr>
      </w:pPr>
      <w:r w:rsidRPr="00D926E2">
        <w:rPr>
          <w:rFonts w:eastAsia="Calibri"/>
          <w:color w:val="000000" w:themeColor="text1"/>
          <w:sz w:val="26"/>
          <w:szCs w:val="26"/>
          <w:lang w:eastAsia="en-US"/>
        </w:rPr>
        <w:tab/>
        <w:t>3.2.3</w:t>
      </w:r>
      <w:r w:rsidR="00BB672B">
        <w:rPr>
          <w:rFonts w:eastAsia="Calibri"/>
          <w:color w:val="000000" w:themeColor="text1"/>
          <w:sz w:val="26"/>
          <w:szCs w:val="26"/>
          <w:lang w:eastAsia="en-US"/>
        </w:rPr>
        <w:t>1</w:t>
      </w:r>
      <w:r w:rsidRPr="00D926E2">
        <w:rPr>
          <w:rFonts w:eastAsia="Calibri"/>
          <w:color w:val="000000" w:themeColor="text1"/>
          <w:sz w:val="26"/>
          <w:szCs w:val="26"/>
          <w:lang w:eastAsia="en-US"/>
        </w:rPr>
        <w:t>. в</w:t>
      </w:r>
      <w:r w:rsidRPr="00D926E2">
        <w:rPr>
          <w:color w:val="000000" w:themeColor="text1"/>
          <w:sz w:val="26"/>
          <w:szCs w:val="26"/>
        </w:rPr>
        <w:t xml:space="preserve"> течение 2 (двух) рабочих дней с даты заключения Договора предоставить Генеральному подрядчику акт-допуск, приказы о назначении ответственных лиц за </w:t>
      </w:r>
      <w:r w:rsidRPr="00D926E2">
        <w:rPr>
          <w:color w:val="000000" w:themeColor="text1"/>
          <w:sz w:val="26"/>
          <w:szCs w:val="26"/>
        </w:rPr>
        <w:lastRenderedPageBreak/>
        <w:t xml:space="preserve">выполнение требований охраны труда, противопожарную безопасность на объекте для согласования с Заказчиком, а также списки рабочих с паспортными данными и отметкой о регистрации (для иногородних) по представленной </w:t>
      </w:r>
      <w:r w:rsidR="007E76C4">
        <w:rPr>
          <w:color w:val="000000" w:themeColor="text1"/>
          <w:sz w:val="26"/>
          <w:szCs w:val="26"/>
        </w:rPr>
        <w:t>Генеральным подрядчиком</w:t>
      </w:r>
      <w:r w:rsidR="007E76C4" w:rsidRPr="00D926E2">
        <w:rPr>
          <w:color w:val="000000" w:themeColor="text1"/>
          <w:sz w:val="26"/>
          <w:szCs w:val="26"/>
        </w:rPr>
        <w:t xml:space="preserve"> </w:t>
      </w:r>
      <w:r w:rsidRPr="00D926E2">
        <w:rPr>
          <w:color w:val="000000" w:themeColor="text1"/>
          <w:sz w:val="26"/>
          <w:szCs w:val="26"/>
        </w:rPr>
        <w:t>форме.</w:t>
      </w:r>
    </w:p>
    <w:p w14:paraId="27409F57" w14:textId="5192E18A" w:rsidR="00D926E2" w:rsidRPr="00D926E2" w:rsidRDefault="00D926E2" w:rsidP="00D926E2">
      <w:pPr>
        <w:widowControl w:val="0"/>
        <w:shd w:val="clear" w:color="auto" w:fill="FFFFFF"/>
        <w:tabs>
          <w:tab w:val="left" w:pos="1303"/>
        </w:tabs>
        <w:autoSpaceDE w:val="0"/>
        <w:autoSpaceDN w:val="0"/>
        <w:adjustRightInd w:val="0"/>
        <w:ind w:firstLine="567"/>
        <w:rPr>
          <w:rFonts w:ascii="Times New Roman" w:hAnsi="Times New Roman"/>
          <w:color w:val="FF0000"/>
          <w:sz w:val="26"/>
          <w:szCs w:val="26"/>
        </w:rPr>
      </w:pPr>
      <w:r w:rsidRPr="00D926E2">
        <w:rPr>
          <w:rFonts w:ascii="Times New Roman" w:hAnsi="Times New Roman"/>
          <w:sz w:val="26"/>
          <w:szCs w:val="26"/>
        </w:rPr>
        <w:t xml:space="preserve"> 3.2.3</w:t>
      </w:r>
      <w:r w:rsidR="00BB672B">
        <w:rPr>
          <w:rFonts w:ascii="Times New Roman" w:hAnsi="Times New Roman"/>
          <w:sz w:val="26"/>
          <w:szCs w:val="26"/>
        </w:rPr>
        <w:t>2</w:t>
      </w:r>
      <w:r w:rsidRPr="00D926E2">
        <w:rPr>
          <w:rFonts w:ascii="Times New Roman" w:hAnsi="Times New Roman"/>
          <w:sz w:val="26"/>
          <w:szCs w:val="26"/>
        </w:rPr>
        <w:t xml:space="preserve">. Подрядчик </w:t>
      </w:r>
      <w:r w:rsidRPr="00D926E2">
        <w:rPr>
          <w:rFonts w:ascii="Times New Roman" w:hAnsi="Times New Roman"/>
          <w:color w:val="000000" w:themeColor="text1"/>
          <w:spacing w:val="-1"/>
          <w:sz w:val="26"/>
          <w:szCs w:val="26"/>
        </w:rPr>
        <w:t xml:space="preserve">обязуется выполнять уборку строительных отходов (мусора) в конце рабочего дня и проводить погрузку и складирование строительных отходов в собственные контейнеры только в согласованных с Генеральным подрядчиком местах, собственными силами и за свой счет организовать сбор, транспортировку, размещение на специализированном полигоне и утилизацию образовавшихся в процессе выполнения Работ строительных отходов. Подрядчик обязуется не допускать хранение строительных отходов более 24 (двадцати четырех) часов. </w:t>
      </w:r>
    </w:p>
    <w:p w14:paraId="752D83F9" w14:textId="2F847149" w:rsidR="00D926E2" w:rsidRPr="00D926E2" w:rsidRDefault="00D926E2" w:rsidP="00D926E2">
      <w:pPr>
        <w:shd w:val="clear" w:color="auto" w:fill="FFFFFF"/>
        <w:tabs>
          <w:tab w:val="left" w:pos="0"/>
        </w:tabs>
        <w:ind w:firstLine="567"/>
        <w:rPr>
          <w:rFonts w:ascii="Times New Roman" w:hAnsi="Times New Roman"/>
          <w:b/>
          <w:color w:val="000000"/>
          <w:sz w:val="26"/>
          <w:szCs w:val="26"/>
          <w:lang w:eastAsia="en-US" w:bidi="en-US"/>
        </w:rPr>
      </w:pPr>
      <w:r w:rsidRPr="00D926E2">
        <w:rPr>
          <w:rFonts w:ascii="Times New Roman" w:hAnsi="Times New Roman"/>
          <w:b/>
          <w:color w:val="000000"/>
          <w:sz w:val="26"/>
          <w:szCs w:val="26"/>
          <w:lang w:eastAsia="en-US" w:bidi="en-US"/>
        </w:rPr>
        <w:t>3.</w:t>
      </w:r>
      <w:r w:rsidR="00BB672B" w:rsidRPr="00D926E2">
        <w:rPr>
          <w:rFonts w:ascii="Times New Roman" w:hAnsi="Times New Roman"/>
          <w:b/>
          <w:color w:val="000000"/>
          <w:sz w:val="26"/>
          <w:szCs w:val="26"/>
          <w:lang w:eastAsia="en-US" w:bidi="en-US"/>
        </w:rPr>
        <w:t>3. Подрядчик</w:t>
      </w:r>
      <w:r w:rsidRPr="00D926E2">
        <w:rPr>
          <w:rFonts w:ascii="Times New Roman" w:hAnsi="Times New Roman"/>
          <w:b/>
          <w:color w:val="000000"/>
          <w:sz w:val="26"/>
          <w:szCs w:val="26"/>
          <w:lang w:eastAsia="en-US" w:bidi="en-US"/>
        </w:rPr>
        <w:t xml:space="preserve"> вправе:</w:t>
      </w:r>
    </w:p>
    <w:p w14:paraId="6E2CF093" w14:textId="77777777" w:rsidR="00D926E2" w:rsidRPr="00D926E2" w:rsidRDefault="00D926E2" w:rsidP="00D926E2">
      <w:pPr>
        <w:shd w:val="clear" w:color="auto" w:fill="FFFFFF"/>
        <w:tabs>
          <w:tab w:val="left" w:pos="0"/>
        </w:tabs>
        <w:ind w:firstLine="567"/>
        <w:rPr>
          <w:rFonts w:ascii="Times New Roman" w:hAnsi="Times New Roman"/>
          <w:color w:val="000000"/>
          <w:sz w:val="26"/>
          <w:szCs w:val="26"/>
          <w:lang w:eastAsia="en-US" w:bidi="en-US"/>
        </w:rPr>
      </w:pPr>
      <w:r w:rsidRPr="00D926E2">
        <w:rPr>
          <w:rFonts w:ascii="Times New Roman" w:hAnsi="Times New Roman"/>
          <w:color w:val="000000"/>
          <w:sz w:val="26"/>
          <w:szCs w:val="26"/>
          <w:lang w:eastAsia="en-US" w:bidi="en-US"/>
        </w:rPr>
        <w:t>3.3.1 выполнить Работы досрочно с соблюдением требований к технологии производства Работ, требований стандартов и норм в строительстве, иных требований, предъявляемых к качеству Работ;</w:t>
      </w:r>
    </w:p>
    <w:p w14:paraId="4D1620D3" w14:textId="77777777" w:rsidR="00D926E2" w:rsidRPr="00D926E2" w:rsidRDefault="00D926E2" w:rsidP="00D926E2">
      <w:pPr>
        <w:shd w:val="clear" w:color="auto" w:fill="FFFFFF"/>
        <w:tabs>
          <w:tab w:val="left" w:pos="0"/>
        </w:tabs>
        <w:ind w:firstLine="567"/>
        <w:rPr>
          <w:rFonts w:ascii="Times New Roman" w:hAnsi="Times New Roman"/>
          <w:color w:val="000000"/>
          <w:sz w:val="26"/>
          <w:szCs w:val="26"/>
          <w:lang w:eastAsia="en-US" w:bidi="en-US"/>
        </w:rPr>
      </w:pPr>
      <w:r w:rsidRPr="00D926E2">
        <w:rPr>
          <w:rFonts w:ascii="Times New Roman" w:hAnsi="Times New Roman"/>
          <w:color w:val="000000"/>
          <w:sz w:val="26"/>
          <w:szCs w:val="26"/>
          <w:lang w:eastAsia="en-US" w:bidi="en-US"/>
        </w:rPr>
        <w:t>3.3.2. требовать от Генерального подрядчика, надлежащего выполнения обязательств по Договору.</w:t>
      </w:r>
    </w:p>
    <w:p w14:paraId="64F62E5E" w14:textId="77777777" w:rsidR="00D926E2" w:rsidRPr="00D926E2" w:rsidRDefault="00D926E2" w:rsidP="00D926E2">
      <w:pPr>
        <w:shd w:val="clear" w:color="auto" w:fill="FFFFFF"/>
        <w:tabs>
          <w:tab w:val="left" w:pos="0"/>
        </w:tabs>
        <w:ind w:firstLine="567"/>
        <w:rPr>
          <w:rFonts w:ascii="Times New Roman" w:hAnsi="Times New Roman"/>
          <w:color w:val="000000"/>
          <w:sz w:val="26"/>
          <w:szCs w:val="26"/>
          <w:lang w:eastAsia="en-US" w:bidi="en-US"/>
        </w:rPr>
      </w:pPr>
      <w:r w:rsidRPr="00D926E2">
        <w:rPr>
          <w:rFonts w:ascii="Times New Roman" w:hAnsi="Times New Roman"/>
          <w:color w:val="000000"/>
          <w:sz w:val="26"/>
          <w:szCs w:val="26"/>
          <w:lang w:eastAsia="en-US" w:bidi="en-US"/>
        </w:rPr>
        <w:t>3.3.4. привлекать к исполнению Работ субподрядчиков в порядке и на условиях, установленных настоящим Договором. Подрядчик при этом остается ответственным за выполнение Работ перед Генеральным подрядчиком, а субподрядчики, в случае их привлечения к выполнению Работ, вступают во взаимоотношения только с Подрядчиком и несут ответственность только перед последним.</w:t>
      </w:r>
    </w:p>
    <w:p w14:paraId="4F7595E0" w14:textId="0F3B6C8E" w:rsidR="00D926E2" w:rsidRPr="00D926E2" w:rsidRDefault="00D926E2" w:rsidP="00D926E2">
      <w:pPr>
        <w:tabs>
          <w:tab w:val="left" w:pos="990"/>
        </w:tabs>
        <w:ind w:firstLine="567"/>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w:t>
      </w:r>
      <w:r>
        <w:rPr>
          <w:rFonts w:ascii="Times New Roman" w:hAnsi="Times New Roman"/>
          <w:color w:val="000000" w:themeColor="text1"/>
          <w:sz w:val="26"/>
          <w:szCs w:val="26"/>
          <w:lang w:eastAsia="en-US"/>
        </w:rPr>
        <w:t>4</w:t>
      </w:r>
      <w:r w:rsidRPr="00D926E2">
        <w:rPr>
          <w:rFonts w:ascii="Times New Roman" w:hAnsi="Times New Roman"/>
          <w:color w:val="000000" w:themeColor="text1"/>
          <w:sz w:val="26"/>
          <w:szCs w:val="26"/>
          <w:lang w:eastAsia="en-US"/>
        </w:rPr>
        <w:t>.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44CCA08F" w14:textId="77777777" w:rsidR="00C878C5" w:rsidRPr="00B35BFD" w:rsidRDefault="00C878C5" w:rsidP="004C7099">
      <w:pPr>
        <w:pStyle w:val="a4"/>
        <w:tabs>
          <w:tab w:val="left" w:pos="567"/>
          <w:tab w:val="left" w:pos="1134"/>
        </w:tabs>
        <w:ind w:left="0"/>
        <w:contextualSpacing w:val="0"/>
        <w:rPr>
          <w:rFonts w:eastAsia="Calibri"/>
          <w:sz w:val="26"/>
          <w:szCs w:val="26"/>
          <w:lang w:eastAsia="en-US"/>
        </w:rPr>
      </w:pPr>
    </w:p>
    <w:p w14:paraId="6D680BC1" w14:textId="1569CA9C" w:rsidR="00B96AA8" w:rsidRPr="00B35BFD"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Порядок с</w:t>
      </w:r>
      <w:r w:rsidR="006E3B16" w:rsidRPr="00B35BFD">
        <w:rPr>
          <w:rFonts w:ascii="Times New Roman" w:hAnsi="Times New Roman" w:cs="Times New Roman"/>
          <w:b/>
          <w:sz w:val="26"/>
          <w:szCs w:val="26"/>
        </w:rPr>
        <w:t xml:space="preserve">дачи и приемки </w:t>
      </w:r>
      <w:r w:rsidR="004B6095" w:rsidRPr="00B35BFD">
        <w:rPr>
          <w:rFonts w:ascii="Times New Roman" w:hAnsi="Times New Roman" w:cs="Times New Roman"/>
          <w:b/>
          <w:sz w:val="26"/>
          <w:szCs w:val="26"/>
        </w:rPr>
        <w:t xml:space="preserve">выполненных </w:t>
      </w:r>
      <w:r w:rsidR="00703377" w:rsidRPr="00B35BFD">
        <w:rPr>
          <w:rFonts w:ascii="Times New Roman" w:hAnsi="Times New Roman" w:cs="Times New Roman"/>
          <w:b/>
          <w:sz w:val="26"/>
          <w:szCs w:val="26"/>
        </w:rPr>
        <w:t>Р</w:t>
      </w:r>
      <w:r w:rsidR="00B21E75" w:rsidRPr="00B35BFD">
        <w:rPr>
          <w:rFonts w:ascii="Times New Roman" w:hAnsi="Times New Roman" w:cs="Times New Roman"/>
          <w:b/>
          <w:sz w:val="26"/>
          <w:szCs w:val="26"/>
        </w:rPr>
        <w:t>абот</w:t>
      </w:r>
    </w:p>
    <w:p w14:paraId="01B9D182" w14:textId="00A466F8" w:rsidR="00C6486F" w:rsidRPr="00B35BFD" w:rsidRDefault="00C6486F" w:rsidP="004C7099">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Подрядчик сдает результат Работ, письменно уведомляя Генерального подрядчика о дате и времени сдачи-приемки результата Работ не позднее, чем за 3 (</w:t>
      </w:r>
      <w:r w:rsidR="0019066F" w:rsidRPr="00B35BFD">
        <w:rPr>
          <w:rFonts w:ascii="Times New Roman" w:hAnsi="Times New Roman"/>
          <w:sz w:val="26"/>
          <w:szCs w:val="26"/>
        </w:rPr>
        <w:t>т</w:t>
      </w:r>
      <w:r w:rsidRPr="00B35BFD">
        <w:rPr>
          <w:rFonts w:ascii="Times New Roman" w:hAnsi="Times New Roman"/>
          <w:sz w:val="26"/>
          <w:szCs w:val="26"/>
        </w:rPr>
        <w:t>ри) рабочих дня до назначенной даты.</w:t>
      </w:r>
    </w:p>
    <w:p w14:paraId="50A707B2" w14:textId="0E3204C6" w:rsidR="00C6486F" w:rsidRPr="00B35BFD" w:rsidRDefault="00C6486F" w:rsidP="004C7099">
      <w:pPr>
        <w:numPr>
          <w:ilvl w:val="1"/>
          <w:numId w:val="2"/>
        </w:numPr>
        <w:tabs>
          <w:tab w:val="left" w:pos="568"/>
          <w:tab w:val="left" w:pos="709"/>
        </w:tabs>
        <w:ind w:left="0" w:firstLine="502"/>
        <w:rPr>
          <w:rFonts w:ascii="Times New Roman" w:hAnsi="Times New Roman"/>
          <w:spacing w:val="-4"/>
          <w:sz w:val="26"/>
          <w:szCs w:val="26"/>
        </w:rPr>
      </w:pPr>
      <w:r w:rsidRPr="00B35BFD">
        <w:rPr>
          <w:rFonts w:ascii="Times New Roman" w:hAnsi="Times New Roman"/>
          <w:sz w:val="26"/>
          <w:szCs w:val="26"/>
        </w:rPr>
        <w:t xml:space="preserve">При сдаче-приемке результата Работ Подрядчик предоставляет Генеральному подрядчику два экземпляра подписанного Подрядчиком </w:t>
      </w:r>
      <w:r w:rsidRPr="00B35BFD">
        <w:rPr>
          <w:rFonts w:ascii="Times New Roman" w:hAnsi="Times New Roman"/>
          <w:spacing w:val="-4"/>
          <w:sz w:val="26"/>
          <w:szCs w:val="26"/>
        </w:rPr>
        <w:t xml:space="preserve">акта о приемке выполненных </w:t>
      </w:r>
      <w:r w:rsidR="0028649A" w:rsidRPr="00B35BFD">
        <w:rPr>
          <w:rFonts w:ascii="Times New Roman" w:hAnsi="Times New Roman"/>
          <w:spacing w:val="-4"/>
          <w:sz w:val="26"/>
          <w:szCs w:val="26"/>
        </w:rPr>
        <w:t>р</w:t>
      </w:r>
      <w:r w:rsidRPr="00B35BFD">
        <w:rPr>
          <w:rFonts w:ascii="Times New Roman" w:hAnsi="Times New Roman"/>
          <w:spacing w:val="-4"/>
          <w:sz w:val="26"/>
          <w:szCs w:val="26"/>
        </w:rPr>
        <w:t>абот (по форме КС-2), справки о стоимости выполненных работ и затрат (по форме КС-3), счет, счет-фактуру</w:t>
      </w:r>
      <w:r w:rsidRPr="00B35BFD">
        <w:rPr>
          <w:rFonts w:ascii="Times New Roman" w:hAnsi="Times New Roman"/>
          <w:sz w:val="26"/>
          <w:szCs w:val="26"/>
        </w:rPr>
        <w:t>, Отчет об использовании материалов, переданных Генерал</w:t>
      </w:r>
      <w:r w:rsidR="008165BD" w:rsidRPr="00B35BFD">
        <w:rPr>
          <w:rFonts w:ascii="Times New Roman" w:hAnsi="Times New Roman"/>
          <w:sz w:val="26"/>
          <w:szCs w:val="26"/>
        </w:rPr>
        <w:t>ьным подрядчиком (Приложение №</w:t>
      </w:r>
      <w:r w:rsidR="00E67557">
        <w:rPr>
          <w:rFonts w:ascii="Times New Roman" w:hAnsi="Times New Roman"/>
          <w:sz w:val="26"/>
          <w:szCs w:val="26"/>
        </w:rPr>
        <w:t xml:space="preserve"> </w:t>
      </w:r>
      <w:r w:rsidR="007C0304">
        <w:rPr>
          <w:rFonts w:ascii="Times New Roman" w:hAnsi="Times New Roman"/>
          <w:sz w:val="26"/>
          <w:szCs w:val="26"/>
        </w:rPr>
        <w:t>4</w:t>
      </w:r>
      <w:r w:rsidRPr="00B35BFD">
        <w:rPr>
          <w:rFonts w:ascii="Times New Roman" w:hAnsi="Times New Roman"/>
          <w:sz w:val="26"/>
          <w:szCs w:val="26"/>
        </w:rPr>
        <w:t xml:space="preserve">), </w:t>
      </w:r>
      <w:r w:rsidRPr="00B35BFD">
        <w:rPr>
          <w:rFonts w:ascii="Times New Roman" w:hAnsi="Times New Roman"/>
          <w:spacing w:val="-4"/>
          <w:sz w:val="26"/>
          <w:szCs w:val="26"/>
        </w:rPr>
        <w:t>комплект исполнительной документации.</w:t>
      </w:r>
    </w:p>
    <w:p w14:paraId="32DF1C99" w14:textId="2536FA13"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rPr>
        <w:t xml:space="preserve">Приемка результата Работ осуществляется комиссией по приемке </w:t>
      </w:r>
      <w:r w:rsidR="0028649A" w:rsidRPr="00B35BFD">
        <w:rPr>
          <w:rFonts w:ascii="Times New Roman" w:hAnsi="Times New Roman"/>
          <w:sz w:val="26"/>
          <w:szCs w:val="26"/>
        </w:rPr>
        <w:t>Р</w:t>
      </w:r>
      <w:r w:rsidRPr="00B35BFD">
        <w:rPr>
          <w:rFonts w:ascii="Times New Roman" w:hAnsi="Times New Roman"/>
          <w:sz w:val="26"/>
          <w:szCs w:val="26"/>
        </w:rPr>
        <w:t>абот, созданной Генеральным подрядчиком.</w:t>
      </w:r>
    </w:p>
    <w:p w14:paraId="3458D766" w14:textId="3E0EF131"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lang w:eastAsia="en-US"/>
        </w:rPr>
        <w:t>Генеральный подрядчик в течение 5 (</w:t>
      </w:r>
      <w:r w:rsidR="0019066F" w:rsidRPr="00B35BFD">
        <w:rPr>
          <w:rFonts w:ascii="Times New Roman" w:hAnsi="Times New Roman"/>
          <w:sz w:val="26"/>
          <w:szCs w:val="26"/>
          <w:lang w:eastAsia="en-US"/>
        </w:rPr>
        <w:t>п</w:t>
      </w:r>
      <w:r w:rsidRPr="00B35BFD">
        <w:rPr>
          <w:rFonts w:ascii="Times New Roman" w:hAnsi="Times New Roman"/>
          <w:sz w:val="26"/>
          <w:szCs w:val="26"/>
          <w:lang w:eastAsia="en-US"/>
        </w:rPr>
        <w:t xml:space="preserve">яти) рабочих дней со дня получения </w:t>
      </w:r>
      <w:r w:rsidRPr="00B35BFD">
        <w:rPr>
          <w:rFonts w:ascii="Times New Roman" w:hAnsi="Times New Roman"/>
          <w:sz w:val="26"/>
          <w:szCs w:val="26"/>
        </w:rPr>
        <w:t>акта о приемке выполненных Работ (по форме КС-2) и комплекта исполнительной документации на предъявляемый к приемке объем Работ</w:t>
      </w:r>
      <w:r w:rsidRPr="00B35BFD">
        <w:rPr>
          <w:rFonts w:ascii="Times New Roman" w:hAnsi="Times New Roman"/>
          <w:sz w:val="26"/>
          <w:szCs w:val="26"/>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Pr="00B35BFD">
        <w:rPr>
          <w:rFonts w:ascii="Times New Roman" w:hAnsi="Times New Roman"/>
          <w:sz w:val="26"/>
          <w:szCs w:val="26"/>
        </w:rPr>
        <w:t xml:space="preserve">акта о приемке выполненных </w:t>
      </w:r>
      <w:r w:rsidR="0028649A" w:rsidRPr="00B35BFD">
        <w:rPr>
          <w:rFonts w:ascii="Times New Roman" w:hAnsi="Times New Roman"/>
          <w:sz w:val="26"/>
          <w:szCs w:val="26"/>
        </w:rPr>
        <w:t>р</w:t>
      </w:r>
      <w:r w:rsidRPr="00B35BFD">
        <w:rPr>
          <w:rFonts w:ascii="Times New Roman" w:hAnsi="Times New Roman"/>
          <w:sz w:val="26"/>
          <w:szCs w:val="26"/>
        </w:rPr>
        <w:t>абот (по форме КС-2)</w:t>
      </w:r>
      <w:r w:rsidRPr="00B35BFD">
        <w:rPr>
          <w:rFonts w:ascii="Times New Roman" w:hAnsi="Times New Roman"/>
          <w:sz w:val="26"/>
          <w:szCs w:val="26"/>
          <w:lang w:eastAsia="en-US"/>
        </w:rPr>
        <w:t>.</w:t>
      </w:r>
    </w:p>
    <w:p w14:paraId="4F4C3846" w14:textId="77777777"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rPr>
        <w:t>Для проверки предоставленного Подрядчиком результата Работ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3A17B590" w14:textId="7F5A0D7D"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lang w:eastAsia="en-US"/>
        </w:rPr>
        <w:t xml:space="preserve">В случае выявления несоответствия результата Работ условиям Договора </w:t>
      </w:r>
      <w:r w:rsidRPr="00B35BFD">
        <w:rPr>
          <w:rFonts w:ascii="Times New Roman" w:hAnsi="Times New Roman"/>
          <w:sz w:val="26"/>
          <w:szCs w:val="26"/>
        </w:rPr>
        <w:t xml:space="preserve">Генеральный подрядчик направляет Подрядчику в письменной форме мотивированный </w:t>
      </w:r>
      <w:r w:rsidRPr="00B35BFD">
        <w:rPr>
          <w:rFonts w:ascii="Times New Roman" w:hAnsi="Times New Roman"/>
          <w:sz w:val="26"/>
          <w:szCs w:val="26"/>
        </w:rPr>
        <w:lastRenderedPageBreak/>
        <w:t xml:space="preserve">отказ от подписания акта о приемке выполненных Работ (по форме КС-2) с указанием </w:t>
      </w:r>
      <w:r w:rsidRPr="00B35BFD">
        <w:rPr>
          <w:rFonts w:ascii="Times New Roman" w:hAnsi="Times New Roman"/>
          <w:sz w:val="26"/>
          <w:szCs w:val="26"/>
          <w:lang w:eastAsia="en-US"/>
        </w:rPr>
        <w:t xml:space="preserve">недостатков и с установлением сроков их устранения. Мотивированный отказ составляется и передается </w:t>
      </w:r>
      <w:r w:rsidRPr="00B35BFD">
        <w:rPr>
          <w:rFonts w:ascii="Times New Roman" w:hAnsi="Times New Roman"/>
          <w:sz w:val="26"/>
          <w:szCs w:val="26"/>
        </w:rPr>
        <w:t>Подрядчику</w:t>
      </w:r>
      <w:r w:rsidR="00173E52" w:rsidRPr="00B35BFD">
        <w:rPr>
          <w:rFonts w:ascii="Times New Roman" w:hAnsi="Times New Roman"/>
          <w:sz w:val="26"/>
          <w:szCs w:val="26"/>
          <w:lang w:eastAsia="en-US"/>
        </w:rPr>
        <w:t xml:space="preserve"> в</w:t>
      </w:r>
      <w:r w:rsidR="00C92B33" w:rsidRPr="00B35BFD">
        <w:rPr>
          <w:rFonts w:ascii="Times New Roman" w:hAnsi="Times New Roman"/>
          <w:sz w:val="26"/>
          <w:szCs w:val="26"/>
          <w:lang w:eastAsia="en-US"/>
        </w:rPr>
        <w:t xml:space="preserve"> течение </w:t>
      </w:r>
      <w:r w:rsidR="00546349">
        <w:rPr>
          <w:rFonts w:ascii="Times New Roman" w:hAnsi="Times New Roman"/>
          <w:sz w:val="26"/>
          <w:szCs w:val="26"/>
          <w:lang w:eastAsia="en-US"/>
        </w:rPr>
        <w:t>5</w:t>
      </w:r>
      <w:r w:rsidRPr="00B35BFD">
        <w:rPr>
          <w:rFonts w:ascii="Times New Roman" w:hAnsi="Times New Roman"/>
          <w:sz w:val="26"/>
          <w:szCs w:val="26"/>
          <w:lang w:eastAsia="en-US"/>
        </w:rPr>
        <w:t xml:space="preserve"> (</w:t>
      </w:r>
      <w:r w:rsidR="00546349">
        <w:rPr>
          <w:rFonts w:ascii="Times New Roman" w:hAnsi="Times New Roman"/>
          <w:sz w:val="26"/>
          <w:szCs w:val="26"/>
          <w:lang w:eastAsia="en-US"/>
        </w:rPr>
        <w:t>пяти</w:t>
      </w:r>
      <w:r w:rsidRPr="00B35BFD">
        <w:rPr>
          <w:rFonts w:ascii="Times New Roman" w:hAnsi="Times New Roman"/>
          <w:sz w:val="26"/>
          <w:szCs w:val="26"/>
          <w:lang w:eastAsia="en-US"/>
        </w:rPr>
        <w:t xml:space="preserve">) рабочих дней со дня получения </w:t>
      </w:r>
      <w:r w:rsidRPr="00B35BFD">
        <w:rPr>
          <w:rFonts w:ascii="Times New Roman" w:hAnsi="Times New Roman"/>
          <w:sz w:val="26"/>
          <w:szCs w:val="26"/>
        </w:rPr>
        <w:t xml:space="preserve">акта о приемке выполненных </w:t>
      </w:r>
      <w:r w:rsidR="0028649A" w:rsidRPr="00B35BFD">
        <w:rPr>
          <w:rFonts w:ascii="Times New Roman" w:hAnsi="Times New Roman"/>
          <w:sz w:val="26"/>
          <w:szCs w:val="26"/>
        </w:rPr>
        <w:t>р</w:t>
      </w:r>
      <w:r w:rsidRPr="00B35BFD">
        <w:rPr>
          <w:rFonts w:ascii="Times New Roman" w:hAnsi="Times New Roman"/>
          <w:sz w:val="26"/>
          <w:szCs w:val="26"/>
        </w:rPr>
        <w:t>абот (по форме КС-2)</w:t>
      </w:r>
      <w:r w:rsidRPr="00B35BFD">
        <w:rPr>
          <w:rFonts w:ascii="Times New Roman" w:hAnsi="Times New Roman"/>
          <w:sz w:val="26"/>
          <w:szCs w:val="26"/>
          <w:lang w:eastAsia="en-US"/>
        </w:rPr>
        <w:t xml:space="preserve">. </w:t>
      </w:r>
      <w:r w:rsidRPr="00B35BFD">
        <w:rPr>
          <w:rFonts w:ascii="Times New Roman" w:hAnsi="Times New Roman"/>
          <w:sz w:val="26"/>
          <w:szCs w:val="26"/>
        </w:rPr>
        <w:t>Подрядчик</w:t>
      </w:r>
      <w:r w:rsidRPr="00B35BFD">
        <w:rPr>
          <w:rFonts w:ascii="Times New Roman" w:hAnsi="Times New Roman"/>
          <w:sz w:val="26"/>
          <w:szCs w:val="26"/>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7E76C4">
        <w:rPr>
          <w:rFonts w:ascii="Times New Roman" w:hAnsi="Times New Roman"/>
          <w:sz w:val="26"/>
          <w:szCs w:val="26"/>
          <w:lang w:eastAsia="en-US"/>
        </w:rPr>
        <w:t>р</w:t>
      </w:r>
      <w:r w:rsidRPr="00B35BFD">
        <w:rPr>
          <w:rFonts w:ascii="Times New Roman" w:hAnsi="Times New Roman"/>
          <w:sz w:val="26"/>
          <w:szCs w:val="26"/>
          <w:lang w:eastAsia="en-US"/>
        </w:rPr>
        <w:t xml:space="preserve">абот по устранению выявленных недостатков влечет за собой ответственность в соответствии с </w:t>
      </w:r>
      <w:r w:rsidR="00CA676C" w:rsidRPr="00B35BFD">
        <w:rPr>
          <w:rFonts w:ascii="Times New Roman" w:hAnsi="Times New Roman"/>
          <w:sz w:val="26"/>
          <w:szCs w:val="26"/>
          <w:lang w:eastAsia="en-US"/>
        </w:rPr>
        <w:t>раздел</w:t>
      </w:r>
      <w:r w:rsidR="00703377" w:rsidRPr="00B35BFD">
        <w:rPr>
          <w:rFonts w:ascii="Times New Roman" w:hAnsi="Times New Roman"/>
          <w:sz w:val="26"/>
          <w:szCs w:val="26"/>
          <w:lang w:eastAsia="en-US"/>
        </w:rPr>
        <w:t>ом</w:t>
      </w:r>
      <w:r w:rsidR="00CA676C" w:rsidRPr="00B35BFD">
        <w:rPr>
          <w:rFonts w:ascii="Times New Roman" w:hAnsi="Times New Roman"/>
          <w:sz w:val="26"/>
          <w:szCs w:val="26"/>
          <w:lang w:eastAsia="en-US"/>
        </w:rPr>
        <w:t xml:space="preserve"> </w:t>
      </w:r>
      <w:r w:rsidRPr="00B35BFD">
        <w:rPr>
          <w:rFonts w:ascii="Times New Roman" w:hAnsi="Times New Roman"/>
          <w:sz w:val="26"/>
          <w:szCs w:val="26"/>
          <w:lang w:eastAsia="en-US"/>
        </w:rPr>
        <w:t>7 настоящего Договора. До устранения таких нарушений обязанности Подрядчика по настоящему Договору считаются неисполненными.</w:t>
      </w:r>
    </w:p>
    <w:p w14:paraId="3A9D30E0" w14:textId="5CD0290B" w:rsidR="00C6486F" w:rsidRPr="00B35BFD"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B35BFD">
        <w:rPr>
          <w:rFonts w:ascii="Times New Roman" w:hAnsi="Times New Roman"/>
          <w:sz w:val="26"/>
          <w:szCs w:val="26"/>
        </w:rPr>
        <w:t xml:space="preserve">Материал Генерального подрядчика, перечисленный в Приложении № </w:t>
      </w:r>
      <w:r w:rsidR="007C0304">
        <w:rPr>
          <w:rFonts w:ascii="Times New Roman" w:hAnsi="Times New Roman"/>
          <w:sz w:val="26"/>
          <w:szCs w:val="26"/>
        </w:rPr>
        <w:t>3</w:t>
      </w:r>
      <w:r w:rsidRPr="00B35BFD">
        <w:rPr>
          <w:rFonts w:ascii="Times New Roman" w:hAnsi="Times New Roman"/>
          <w:sz w:val="26"/>
          <w:szCs w:val="26"/>
        </w:rPr>
        <w:t xml:space="preserve"> к Договору, не включается в расчет стоимости Работ и указывается </w:t>
      </w:r>
      <w:proofErr w:type="spellStart"/>
      <w:r w:rsidRPr="00B35BFD">
        <w:rPr>
          <w:rFonts w:ascii="Times New Roman" w:hAnsi="Times New Roman"/>
          <w:sz w:val="26"/>
          <w:szCs w:val="26"/>
        </w:rPr>
        <w:t>справочно</w:t>
      </w:r>
      <w:proofErr w:type="spellEnd"/>
      <w:r w:rsidRPr="00B35BFD">
        <w:rPr>
          <w:rFonts w:ascii="Times New Roman" w:hAnsi="Times New Roman"/>
          <w:sz w:val="26"/>
          <w:szCs w:val="26"/>
        </w:rPr>
        <w:t xml:space="preserve"> в акте о приемке выполненных </w:t>
      </w:r>
      <w:r w:rsidR="0028649A" w:rsidRPr="00B35BFD">
        <w:rPr>
          <w:rFonts w:ascii="Times New Roman" w:hAnsi="Times New Roman"/>
          <w:sz w:val="26"/>
          <w:szCs w:val="26"/>
        </w:rPr>
        <w:t>р</w:t>
      </w:r>
      <w:r w:rsidRPr="00B35BFD">
        <w:rPr>
          <w:rFonts w:ascii="Times New Roman" w:hAnsi="Times New Roman"/>
          <w:sz w:val="26"/>
          <w:szCs w:val="26"/>
        </w:rPr>
        <w:t>абот (по форме КС-2).</w:t>
      </w:r>
    </w:p>
    <w:p w14:paraId="3B68D9DE" w14:textId="564D6D21" w:rsidR="00C6486F" w:rsidRPr="00D926E2"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B35BFD">
        <w:rPr>
          <w:rFonts w:ascii="Times New Roman" w:hAnsi="Times New Roman"/>
          <w:color w:val="000000"/>
          <w:sz w:val="26"/>
          <w:szCs w:val="26"/>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w:t>
      </w:r>
      <w:r w:rsidRPr="00D926E2">
        <w:rPr>
          <w:rFonts w:ascii="Times New Roman" w:hAnsi="Times New Roman"/>
          <w:sz w:val="26"/>
          <w:szCs w:val="26"/>
          <w:shd w:val="clear" w:color="auto" w:fill="FFFFFF"/>
        </w:rPr>
        <w:t xml:space="preserve">по возврату Подрядчиком излишне уплаченных денежных средств действует в течение </w:t>
      </w:r>
      <w:r w:rsidR="007E76C4">
        <w:rPr>
          <w:rFonts w:ascii="Times New Roman" w:hAnsi="Times New Roman"/>
          <w:sz w:val="26"/>
          <w:szCs w:val="26"/>
          <w:shd w:val="clear" w:color="auto" w:fill="FFFFFF"/>
        </w:rPr>
        <w:t>3 (</w:t>
      </w:r>
      <w:r w:rsidRPr="00D926E2">
        <w:rPr>
          <w:rFonts w:ascii="Times New Roman" w:hAnsi="Times New Roman"/>
          <w:sz w:val="26"/>
          <w:szCs w:val="26"/>
          <w:shd w:val="clear" w:color="auto" w:fill="FFFFFF"/>
        </w:rPr>
        <w:t>трех</w:t>
      </w:r>
      <w:r w:rsidR="007E76C4">
        <w:rPr>
          <w:rFonts w:ascii="Times New Roman" w:hAnsi="Times New Roman"/>
          <w:sz w:val="26"/>
          <w:szCs w:val="26"/>
          <w:shd w:val="clear" w:color="auto" w:fill="FFFFFF"/>
        </w:rPr>
        <w:t>)</w:t>
      </w:r>
      <w:r w:rsidRPr="00D926E2">
        <w:rPr>
          <w:rFonts w:ascii="Times New Roman" w:hAnsi="Times New Roman"/>
          <w:sz w:val="26"/>
          <w:szCs w:val="26"/>
          <w:shd w:val="clear" w:color="auto" w:fill="FFFFFF"/>
        </w:rPr>
        <w:t xml:space="preserve"> лет с момента подписания Сторонами акта о приемке выполненных работ (форма КС-2), справки о стоимости выполненных работ и затрат (форма КС-3).</w:t>
      </w:r>
    </w:p>
    <w:p w14:paraId="01C7BB05" w14:textId="77777777" w:rsidR="00C878C5" w:rsidRPr="00D926E2" w:rsidRDefault="00C878C5" w:rsidP="004C7099">
      <w:pPr>
        <w:tabs>
          <w:tab w:val="left" w:pos="709"/>
          <w:tab w:val="left" w:pos="990"/>
          <w:tab w:val="left" w:pos="1210"/>
        </w:tabs>
        <w:ind w:left="851"/>
        <w:rPr>
          <w:rFonts w:ascii="Times New Roman" w:hAnsi="Times New Roman"/>
          <w:sz w:val="26"/>
          <w:szCs w:val="26"/>
          <w:lang w:eastAsia="en-US"/>
        </w:rPr>
      </w:pPr>
    </w:p>
    <w:p w14:paraId="4B97EE2A" w14:textId="05A28EFF" w:rsidR="00B96AA8" w:rsidRPr="00D926E2" w:rsidRDefault="00647ECD"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D926E2">
        <w:rPr>
          <w:rFonts w:ascii="Times New Roman" w:hAnsi="Times New Roman" w:cs="Times New Roman"/>
          <w:b/>
          <w:sz w:val="26"/>
          <w:szCs w:val="26"/>
        </w:rPr>
        <w:t xml:space="preserve">Цена </w:t>
      </w:r>
      <w:r w:rsidR="00F94B99" w:rsidRPr="00D926E2">
        <w:rPr>
          <w:rFonts w:ascii="Times New Roman" w:hAnsi="Times New Roman" w:cs="Times New Roman"/>
          <w:b/>
          <w:sz w:val="26"/>
          <w:szCs w:val="26"/>
        </w:rPr>
        <w:t>Договор</w:t>
      </w:r>
      <w:r w:rsidR="00DC7594" w:rsidRPr="00D926E2">
        <w:rPr>
          <w:rFonts w:ascii="Times New Roman" w:hAnsi="Times New Roman" w:cs="Times New Roman"/>
          <w:b/>
          <w:sz w:val="26"/>
          <w:szCs w:val="26"/>
        </w:rPr>
        <w:t>а</w:t>
      </w:r>
      <w:r w:rsidR="003B20F6" w:rsidRPr="00D926E2">
        <w:rPr>
          <w:rFonts w:ascii="Times New Roman" w:hAnsi="Times New Roman" w:cs="Times New Roman"/>
          <w:b/>
          <w:sz w:val="26"/>
          <w:szCs w:val="26"/>
        </w:rPr>
        <w:t>,</w:t>
      </w:r>
      <w:r w:rsidR="00A14949" w:rsidRPr="00D926E2">
        <w:rPr>
          <w:rFonts w:ascii="Times New Roman" w:hAnsi="Times New Roman" w:cs="Times New Roman"/>
          <w:b/>
          <w:sz w:val="26"/>
          <w:szCs w:val="26"/>
        </w:rPr>
        <w:t xml:space="preserve"> </w:t>
      </w:r>
      <w:r w:rsidR="00AD6CB4" w:rsidRPr="00D926E2">
        <w:rPr>
          <w:rFonts w:ascii="Times New Roman" w:hAnsi="Times New Roman" w:cs="Times New Roman"/>
          <w:b/>
          <w:sz w:val="26"/>
          <w:szCs w:val="26"/>
        </w:rPr>
        <w:t>порядок и сроки оплаты</w:t>
      </w:r>
    </w:p>
    <w:p w14:paraId="19F69BCC" w14:textId="384B0785" w:rsidR="00885CA9" w:rsidRPr="00B35BFD" w:rsidRDefault="00885CA9" w:rsidP="00904328">
      <w:pPr>
        <w:numPr>
          <w:ilvl w:val="1"/>
          <w:numId w:val="2"/>
        </w:numPr>
        <w:tabs>
          <w:tab w:val="left" w:pos="709"/>
          <w:tab w:val="left" w:pos="990"/>
        </w:tabs>
        <w:ind w:left="0" w:firstLine="709"/>
        <w:rPr>
          <w:rFonts w:ascii="Times New Roman" w:hAnsi="Times New Roman"/>
          <w:sz w:val="26"/>
          <w:szCs w:val="26"/>
        </w:rPr>
      </w:pPr>
      <w:r w:rsidRPr="00D926E2">
        <w:rPr>
          <w:rFonts w:ascii="Times New Roman" w:hAnsi="Times New Roman"/>
          <w:sz w:val="26"/>
          <w:szCs w:val="26"/>
        </w:rPr>
        <w:t>Цена Договора составляет</w:t>
      </w:r>
      <w:r w:rsidRPr="00D926E2">
        <w:rPr>
          <w:rFonts w:ascii="Times New Roman" w:hAnsi="Times New Roman"/>
          <w:b/>
          <w:sz w:val="26"/>
          <w:szCs w:val="26"/>
        </w:rPr>
        <w:t xml:space="preserve"> </w:t>
      </w:r>
      <w:r w:rsidR="004A7BE7">
        <w:rPr>
          <w:rFonts w:ascii="Times New Roman" w:hAnsi="Times New Roman"/>
          <w:b/>
          <w:sz w:val="26"/>
          <w:szCs w:val="26"/>
        </w:rPr>
        <w:t>__________</w:t>
      </w:r>
      <w:r w:rsidRPr="00B35BFD">
        <w:rPr>
          <w:rFonts w:ascii="Times New Roman" w:hAnsi="Times New Roman"/>
          <w:sz w:val="26"/>
          <w:szCs w:val="26"/>
        </w:rPr>
        <w:t xml:space="preserve">, </w:t>
      </w:r>
      <w:r w:rsidR="001C1A3D" w:rsidRPr="001C1A3D">
        <w:rPr>
          <w:rFonts w:ascii="Times New Roman" w:hAnsi="Times New Roman"/>
          <w:sz w:val="26"/>
          <w:szCs w:val="26"/>
        </w:rPr>
        <w:t>НДС</w:t>
      </w:r>
      <w:r w:rsidRPr="001C1A3D">
        <w:rPr>
          <w:rFonts w:ascii="Times New Roman" w:hAnsi="Times New Roman"/>
          <w:sz w:val="26"/>
          <w:szCs w:val="26"/>
        </w:rPr>
        <w:t xml:space="preserve"> </w:t>
      </w:r>
      <w:r w:rsidR="004A7BE7">
        <w:rPr>
          <w:rFonts w:ascii="Times New Roman" w:hAnsi="Times New Roman"/>
          <w:sz w:val="26"/>
          <w:szCs w:val="26"/>
        </w:rPr>
        <w:t>__________</w:t>
      </w:r>
      <w:r w:rsidR="001C1A3D" w:rsidRPr="001C1A3D">
        <w:rPr>
          <w:rFonts w:ascii="Times New Roman" w:hAnsi="Times New Roman"/>
          <w:sz w:val="26"/>
          <w:szCs w:val="26"/>
        </w:rPr>
        <w:t xml:space="preserve">, </w:t>
      </w:r>
      <w:r w:rsidRPr="001C1A3D">
        <w:rPr>
          <w:rFonts w:ascii="Times New Roman" w:hAnsi="Times New Roman"/>
          <w:sz w:val="26"/>
          <w:szCs w:val="26"/>
        </w:rPr>
        <w:t>определяется</w:t>
      </w:r>
      <w:r w:rsidRPr="00B35BFD">
        <w:rPr>
          <w:rFonts w:ascii="Times New Roman" w:hAnsi="Times New Roman"/>
          <w:sz w:val="26"/>
          <w:szCs w:val="26"/>
        </w:rPr>
        <w:t xml:space="preserve"> в соответствии с</w:t>
      </w:r>
      <w:r w:rsidR="00DC1824" w:rsidRPr="00B35BFD">
        <w:rPr>
          <w:rFonts w:ascii="Times New Roman" w:hAnsi="Times New Roman"/>
          <w:sz w:val="26"/>
          <w:szCs w:val="26"/>
        </w:rPr>
        <w:t xml:space="preserve"> </w:t>
      </w:r>
      <w:r w:rsidR="002F3F7C" w:rsidRPr="00B35BFD">
        <w:rPr>
          <w:rFonts w:ascii="Times New Roman" w:hAnsi="Times New Roman"/>
          <w:sz w:val="26"/>
          <w:szCs w:val="26"/>
        </w:rPr>
        <w:t>Локальн</w:t>
      </w:r>
      <w:r w:rsidR="000D4BE6">
        <w:rPr>
          <w:rFonts w:ascii="Times New Roman" w:hAnsi="Times New Roman"/>
          <w:sz w:val="26"/>
          <w:szCs w:val="26"/>
        </w:rPr>
        <w:t>ым сметным расчетом</w:t>
      </w:r>
      <w:r w:rsidR="001C1A3D">
        <w:rPr>
          <w:rFonts w:ascii="Times New Roman" w:hAnsi="Times New Roman"/>
          <w:sz w:val="26"/>
          <w:szCs w:val="26"/>
        </w:rPr>
        <w:t xml:space="preserve"> (</w:t>
      </w:r>
      <w:r w:rsidR="007E76C4">
        <w:rPr>
          <w:rFonts w:ascii="Times New Roman" w:hAnsi="Times New Roman"/>
          <w:sz w:val="26"/>
          <w:szCs w:val="26"/>
        </w:rPr>
        <w:t>П</w:t>
      </w:r>
      <w:r w:rsidR="001C1A3D">
        <w:rPr>
          <w:rFonts w:ascii="Times New Roman" w:hAnsi="Times New Roman"/>
          <w:sz w:val="26"/>
          <w:szCs w:val="26"/>
        </w:rPr>
        <w:t>риложение № 2)</w:t>
      </w:r>
      <w:r w:rsidR="002F3F7C" w:rsidRPr="00B35BFD">
        <w:rPr>
          <w:rFonts w:ascii="Times New Roman" w:hAnsi="Times New Roman"/>
          <w:sz w:val="26"/>
          <w:szCs w:val="26"/>
        </w:rPr>
        <w:t>.</w:t>
      </w:r>
      <w:r w:rsidR="00CE3BC0" w:rsidRPr="00B35BFD">
        <w:rPr>
          <w:rFonts w:ascii="Times New Roman" w:hAnsi="Times New Roman"/>
          <w:sz w:val="26"/>
          <w:szCs w:val="26"/>
        </w:rPr>
        <w:t xml:space="preserve"> </w:t>
      </w:r>
      <w:r w:rsidRPr="00B35BFD">
        <w:rPr>
          <w:rFonts w:ascii="Times New Roman" w:hAnsi="Times New Roman"/>
          <w:sz w:val="26"/>
          <w:szCs w:val="26"/>
        </w:rPr>
        <w:t>Цена Договора не включа</w:t>
      </w:r>
      <w:r w:rsidR="00E77C70" w:rsidRPr="00B35BFD">
        <w:rPr>
          <w:rFonts w:ascii="Times New Roman" w:hAnsi="Times New Roman"/>
          <w:sz w:val="26"/>
          <w:szCs w:val="26"/>
        </w:rPr>
        <w:t>ет стоимость материала Генерального подрядчика</w:t>
      </w:r>
      <w:r w:rsidRPr="00B35BFD">
        <w:rPr>
          <w:rFonts w:ascii="Times New Roman" w:hAnsi="Times New Roman"/>
          <w:sz w:val="26"/>
          <w:szCs w:val="26"/>
        </w:rPr>
        <w:t>.</w:t>
      </w:r>
    </w:p>
    <w:p w14:paraId="3B4D7DB5" w14:textId="7EB4C015" w:rsidR="00C6486F" w:rsidRPr="00B35BFD" w:rsidRDefault="00C6486F" w:rsidP="004C7099">
      <w:pPr>
        <w:numPr>
          <w:ilvl w:val="1"/>
          <w:numId w:val="2"/>
        </w:numPr>
        <w:tabs>
          <w:tab w:val="left" w:pos="709"/>
          <w:tab w:val="left" w:pos="990"/>
        </w:tabs>
        <w:ind w:left="0" w:firstLine="550"/>
        <w:rPr>
          <w:rFonts w:ascii="Times New Roman" w:hAnsi="Times New Roman"/>
          <w:b/>
          <w:sz w:val="26"/>
          <w:szCs w:val="26"/>
        </w:rPr>
      </w:pPr>
      <w:r w:rsidRPr="00B35BFD">
        <w:rPr>
          <w:rFonts w:ascii="Times New Roman" w:hAnsi="Times New Roman"/>
          <w:sz w:val="26"/>
          <w:szCs w:val="26"/>
        </w:rPr>
        <w:t>Цена Договора включает в себя стоимость Работ,</w:t>
      </w:r>
      <w:r w:rsidRPr="00B35BFD">
        <w:rPr>
          <w:rFonts w:ascii="Times New Roman" w:hAnsi="Times New Roman"/>
          <w:b/>
          <w:sz w:val="26"/>
          <w:szCs w:val="26"/>
        </w:rPr>
        <w:t xml:space="preserve"> </w:t>
      </w:r>
      <w:r w:rsidRPr="00B35BFD">
        <w:rPr>
          <w:rFonts w:ascii="Times New Roman" w:hAnsi="Times New Roman"/>
          <w:sz w:val="26"/>
          <w:szCs w:val="26"/>
        </w:rPr>
        <w:t xml:space="preserve">а также налогов, платежей, затрат, издержек, иных расходов Подрядчика, </w:t>
      </w:r>
      <w:r w:rsidR="00AF4398">
        <w:rPr>
          <w:rFonts w:ascii="Times New Roman" w:hAnsi="Times New Roman"/>
          <w:sz w:val="26"/>
          <w:szCs w:val="26"/>
        </w:rPr>
        <w:t xml:space="preserve">стоимость пуско-наладочных работ, </w:t>
      </w:r>
      <w:r w:rsidRPr="00B35BFD">
        <w:rPr>
          <w:rFonts w:ascii="Times New Roman" w:hAnsi="Times New Roman"/>
          <w:sz w:val="26"/>
          <w:szCs w:val="26"/>
        </w:rPr>
        <w:t>в том числе сопутствующих расходов, связанных с исполнением настоящего Договора.</w:t>
      </w:r>
    </w:p>
    <w:p w14:paraId="26DC6332" w14:textId="77777777"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461A0810" w14:textId="682577B4" w:rsidR="001903F1" w:rsidRPr="00D90641" w:rsidRDefault="00011D86" w:rsidP="004C7099">
      <w:pPr>
        <w:tabs>
          <w:tab w:val="left" w:pos="709"/>
          <w:tab w:val="left" w:pos="990"/>
        </w:tabs>
        <w:ind w:firstLine="567"/>
        <w:rPr>
          <w:rFonts w:ascii="Times New Roman" w:hAnsi="Times New Roman"/>
          <w:sz w:val="26"/>
          <w:szCs w:val="26"/>
        </w:rPr>
      </w:pPr>
      <w:r>
        <w:rPr>
          <w:rFonts w:ascii="Times New Roman" w:hAnsi="Times New Roman"/>
          <w:sz w:val="26"/>
          <w:szCs w:val="26"/>
        </w:rPr>
        <w:t>5.4. О</w:t>
      </w:r>
      <w:r w:rsidR="001903F1" w:rsidRPr="00B35BFD">
        <w:rPr>
          <w:rFonts w:ascii="Times New Roman" w:hAnsi="Times New Roman"/>
          <w:sz w:val="26"/>
          <w:szCs w:val="26"/>
        </w:rPr>
        <w:t xml:space="preserve">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4A7BE7">
        <w:rPr>
          <w:rFonts w:ascii="Times New Roman" w:hAnsi="Times New Roman"/>
          <w:sz w:val="26"/>
          <w:szCs w:val="26"/>
        </w:rPr>
        <w:t>_______</w:t>
      </w:r>
      <w:r w:rsidR="00546349" w:rsidRPr="00B35BFD">
        <w:rPr>
          <w:rFonts w:ascii="Times New Roman" w:hAnsi="Times New Roman"/>
          <w:sz w:val="26"/>
          <w:szCs w:val="26"/>
        </w:rPr>
        <w:t xml:space="preserve"> </w:t>
      </w:r>
      <w:r w:rsidR="001903F1" w:rsidRPr="00B35BFD">
        <w:rPr>
          <w:rFonts w:ascii="Times New Roman" w:hAnsi="Times New Roman"/>
          <w:sz w:val="26"/>
          <w:szCs w:val="26"/>
        </w:rPr>
        <w:t xml:space="preserve">дней с даты подписания Генеральным подрядчиком акта о приемке выполненных </w:t>
      </w:r>
      <w:r w:rsidR="0028649A" w:rsidRPr="00B35BFD">
        <w:rPr>
          <w:rFonts w:ascii="Times New Roman" w:hAnsi="Times New Roman"/>
          <w:sz w:val="26"/>
          <w:szCs w:val="26"/>
        </w:rPr>
        <w:t>р</w:t>
      </w:r>
      <w:r w:rsidR="001903F1" w:rsidRPr="00B35BFD">
        <w:rPr>
          <w:rFonts w:ascii="Times New Roman" w:hAnsi="Times New Roman"/>
          <w:sz w:val="26"/>
          <w:szCs w:val="26"/>
        </w:rPr>
        <w:t xml:space="preserve">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 </w:t>
      </w:r>
      <w:r w:rsidR="007C0304">
        <w:rPr>
          <w:rFonts w:ascii="Times New Roman" w:hAnsi="Times New Roman"/>
          <w:sz w:val="26"/>
          <w:szCs w:val="26"/>
        </w:rPr>
        <w:t>4</w:t>
      </w:r>
      <w:r w:rsidR="001903F1" w:rsidRPr="00B35BFD">
        <w:rPr>
          <w:rFonts w:ascii="Times New Roman" w:hAnsi="Times New Roman"/>
          <w:sz w:val="26"/>
          <w:szCs w:val="26"/>
        </w:rPr>
        <w:t xml:space="preserve">), при предоставлении счета, счета-фактуры и полного комплекта исполнительной документации на весь объем Работ, выполненных по Договору, в </w:t>
      </w:r>
      <w:r w:rsidR="007E76C4">
        <w:rPr>
          <w:rFonts w:ascii="Times New Roman" w:hAnsi="Times New Roman"/>
          <w:sz w:val="26"/>
          <w:szCs w:val="26"/>
        </w:rPr>
        <w:t>2 (</w:t>
      </w:r>
      <w:r w:rsidR="001903F1" w:rsidRPr="00B35BFD">
        <w:rPr>
          <w:rFonts w:ascii="Times New Roman" w:hAnsi="Times New Roman"/>
          <w:sz w:val="26"/>
          <w:szCs w:val="26"/>
        </w:rPr>
        <w:t>двух</w:t>
      </w:r>
      <w:r w:rsidR="007E76C4">
        <w:rPr>
          <w:rFonts w:ascii="Times New Roman" w:hAnsi="Times New Roman"/>
          <w:sz w:val="26"/>
          <w:szCs w:val="26"/>
        </w:rPr>
        <w:t>)</w:t>
      </w:r>
      <w:r w:rsidR="001903F1" w:rsidRPr="00B35BFD">
        <w:rPr>
          <w:rFonts w:ascii="Times New Roman" w:hAnsi="Times New Roman"/>
          <w:sz w:val="26"/>
          <w:szCs w:val="26"/>
        </w:rPr>
        <w:t xml:space="preserve"> экземплярах, а также иных документов, предусмотренных положениями Договора</w:t>
      </w:r>
      <w:r w:rsidR="00D90641">
        <w:rPr>
          <w:rFonts w:ascii="Times New Roman" w:hAnsi="Times New Roman"/>
          <w:sz w:val="26"/>
          <w:szCs w:val="26"/>
        </w:rPr>
        <w:t>.</w:t>
      </w:r>
    </w:p>
    <w:p w14:paraId="6FB4240D" w14:textId="14B95D70"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w:t>
      </w:r>
      <w:r w:rsidR="00011D86">
        <w:rPr>
          <w:rFonts w:ascii="Times New Roman" w:hAnsi="Times New Roman"/>
          <w:sz w:val="26"/>
          <w:szCs w:val="26"/>
        </w:rPr>
        <w:t>5</w:t>
      </w:r>
      <w:r w:rsidRPr="00B35BFD">
        <w:rPr>
          <w:rFonts w:ascii="Times New Roman" w:hAnsi="Times New Roman"/>
          <w:sz w:val="26"/>
          <w:szCs w:val="26"/>
        </w:rPr>
        <w:t>. Цена Договора может быть снижена по соглашению Сторон без изменения объема, качества Работ и иных условий, предусмотренных Договором.</w:t>
      </w:r>
    </w:p>
    <w:p w14:paraId="6CD8098C" w14:textId="5932F91B"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w:t>
      </w:r>
      <w:r w:rsidR="00011D86">
        <w:rPr>
          <w:rFonts w:ascii="Times New Roman" w:hAnsi="Times New Roman"/>
          <w:sz w:val="26"/>
          <w:szCs w:val="26"/>
        </w:rPr>
        <w:t>6</w:t>
      </w:r>
      <w:r w:rsidRPr="00B35BFD">
        <w:rPr>
          <w:rFonts w:ascii="Times New Roman" w:hAnsi="Times New Roman"/>
          <w:sz w:val="26"/>
          <w:szCs w:val="26"/>
        </w:rPr>
        <w:t>. 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36F31F65" w14:textId="30C1B572" w:rsidR="001903F1" w:rsidRPr="00B35BFD" w:rsidRDefault="001903F1" w:rsidP="0054634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lastRenderedPageBreak/>
        <w:t>5.</w:t>
      </w:r>
      <w:r w:rsidR="00011D86">
        <w:rPr>
          <w:rFonts w:ascii="Times New Roman" w:hAnsi="Times New Roman"/>
          <w:sz w:val="26"/>
          <w:szCs w:val="26"/>
        </w:rPr>
        <w:t>7</w:t>
      </w:r>
      <w:r w:rsidRPr="00B35BFD">
        <w:rPr>
          <w:rFonts w:ascii="Times New Roman" w:hAnsi="Times New Roman"/>
          <w:sz w:val="26"/>
          <w:szCs w:val="26"/>
        </w:rPr>
        <w:t>. Сумма, подлежащая уплате Генеральным подрядчиком Подрядчику, уменьшается на размер налогов, сборов и иных обязательных платежей в бюджеты</w:t>
      </w:r>
      <w:r w:rsidR="007E76C4">
        <w:rPr>
          <w:rFonts w:ascii="Times New Roman" w:hAnsi="Times New Roman"/>
          <w:sz w:val="26"/>
          <w:szCs w:val="26"/>
        </w:rPr>
        <w:t xml:space="preserve"> </w:t>
      </w:r>
      <w:r w:rsidRPr="00B35BFD">
        <w:rPr>
          <w:rFonts w:ascii="Times New Roman" w:hAnsi="Times New Roman"/>
          <w:sz w:val="26"/>
          <w:szCs w:val="26"/>
        </w:rPr>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
    <w:p w14:paraId="28082FF2" w14:textId="285CE8D4"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w:t>
      </w:r>
      <w:r w:rsidR="00011D86">
        <w:rPr>
          <w:rFonts w:ascii="Times New Roman" w:hAnsi="Times New Roman"/>
          <w:sz w:val="26"/>
          <w:szCs w:val="26"/>
        </w:rPr>
        <w:t>8</w:t>
      </w:r>
      <w:r w:rsidRPr="00B35BFD">
        <w:rPr>
          <w:rFonts w:ascii="Times New Roman" w:hAnsi="Times New Roman"/>
          <w:sz w:val="26"/>
          <w:szCs w:val="26"/>
        </w:rPr>
        <w:t>. Генеральный подрядчик считается исполнившим свое обязательство по оплате выполненных Работ с момента списания соответствующих денежных средств с расчетного счета Генерального подрядчика.</w:t>
      </w:r>
    </w:p>
    <w:p w14:paraId="5D2430FA" w14:textId="475506E0"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5.10. Цена услуг Генерального подрядчика по техниче</w:t>
      </w:r>
      <w:r w:rsidR="00CE3BC0" w:rsidRPr="00B35BFD">
        <w:rPr>
          <w:rFonts w:ascii="Times New Roman" w:hAnsi="Times New Roman"/>
          <w:sz w:val="26"/>
          <w:szCs w:val="26"/>
        </w:rPr>
        <w:t>с</w:t>
      </w:r>
      <w:r w:rsidR="00C008E1" w:rsidRPr="00B35BFD">
        <w:rPr>
          <w:rFonts w:ascii="Times New Roman" w:hAnsi="Times New Roman"/>
          <w:sz w:val="26"/>
          <w:szCs w:val="26"/>
        </w:rPr>
        <w:t xml:space="preserve">кому сопровождению составляет </w:t>
      </w:r>
      <w:r w:rsidR="004A7BE7">
        <w:rPr>
          <w:rFonts w:ascii="Times New Roman" w:hAnsi="Times New Roman"/>
          <w:sz w:val="26"/>
          <w:szCs w:val="26"/>
        </w:rPr>
        <w:t>_</w:t>
      </w:r>
      <w:r w:rsidRPr="00B35BFD">
        <w:rPr>
          <w:rFonts w:ascii="Times New Roman" w:hAnsi="Times New Roman"/>
          <w:sz w:val="26"/>
          <w:szCs w:val="26"/>
        </w:rPr>
        <w:t xml:space="preserve"> % (</w:t>
      </w:r>
      <w:r w:rsidR="004A7BE7">
        <w:rPr>
          <w:rFonts w:ascii="Times New Roman" w:hAnsi="Times New Roman"/>
          <w:sz w:val="26"/>
          <w:szCs w:val="26"/>
        </w:rPr>
        <w:t>____</w:t>
      </w:r>
      <w:r w:rsidR="00A55DCD" w:rsidRPr="00B35BFD">
        <w:rPr>
          <w:rFonts w:ascii="Times New Roman" w:hAnsi="Times New Roman"/>
          <w:sz w:val="26"/>
          <w:szCs w:val="26"/>
        </w:rPr>
        <w:t xml:space="preserve"> </w:t>
      </w:r>
      <w:r w:rsidRPr="00B35BFD">
        <w:rPr>
          <w:rFonts w:ascii="Times New Roman" w:hAnsi="Times New Roman"/>
          <w:sz w:val="26"/>
          <w:szCs w:val="26"/>
        </w:rPr>
        <w:t xml:space="preserve">процентов) от стоимости фактически выполненных Работ, в </w:t>
      </w:r>
      <w:proofErr w:type="spellStart"/>
      <w:r w:rsidRPr="00B35BFD">
        <w:rPr>
          <w:rFonts w:ascii="Times New Roman" w:hAnsi="Times New Roman"/>
          <w:sz w:val="26"/>
          <w:szCs w:val="26"/>
        </w:rPr>
        <w:t>т.ч</w:t>
      </w:r>
      <w:proofErr w:type="spellEnd"/>
      <w:r w:rsidRPr="00B35BFD">
        <w:rPr>
          <w:rFonts w:ascii="Times New Roman" w:hAnsi="Times New Roman"/>
          <w:sz w:val="26"/>
          <w:szCs w:val="26"/>
        </w:rPr>
        <w:t>. НДС.</w:t>
      </w:r>
    </w:p>
    <w:p w14:paraId="5077CD65" w14:textId="77777777"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 xml:space="preserve">5.11.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7C8BDF3A" w14:textId="77777777" w:rsidR="0076119E" w:rsidRPr="00B35BFD" w:rsidRDefault="0076119E" w:rsidP="004C7099">
      <w:pPr>
        <w:tabs>
          <w:tab w:val="left" w:pos="709"/>
          <w:tab w:val="left" w:pos="990"/>
        </w:tabs>
        <w:ind w:firstLine="567"/>
        <w:rPr>
          <w:rFonts w:ascii="Times New Roman" w:hAnsi="Times New Roman"/>
          <w:b/>
          <w:sz w:val="26"/>
          <w:szCs w:val="26"/>
        </w:rPr>
      </w:pPr>
    </w:p>
    <w:p w14:paraId="1E988F43" w14:textId="359C04A6" w:rsidR="00B96AA8" w:rsidRPr="00B35BFD"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Гарантийные обязательства</w:t>
      </w:r>
    </w:p>
    <w:p w14:paraId="2009FCE8" w14:textId="1AAF0BA8" w:rsidR="006D309F" w:rsidRPr="00B35BFD" w:rsidRDefault="006D309F"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 xml:space="preserve">Качество Работ, выполненных по Договору, должно соответствовать установленным в Российской Федерации действующим нормативным правовым и нормативным документам, техническим условиям, регламентам, стандартам с учетом требований санитарных, пожарных, экологических и других норм и правил, требованиям Договора на протяжении гарантийного срока. </w:t>
      </w:r>
    </w:p>
    <w:p w14:paraId="3A380D93" w14:textId="16E8C8F5" w:rsidR="006D309F" w:rsidRPr="00B35BFD" w:rsidRDefault="006D309F"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Гарантии качества распространяются на все выполненные Подрядчиком Работы, включая используемые материалы, изделия и установленное оборудование.</w:t>
      </w:r>
    </w:p>
    <w:p w14:paraId="73F2B1B0" w14:textId="284DAC9C"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Гарантийный срок на результат</w:t>
      </w:r>
      <w:r w:rsidR="00CE3BC0" w:rsidRPr="00B35BFD">
        <w:rPr>
          <w:rFonts w:ascii="Times New Roman" w:hAnsi="Times New Roman"/>
          <w:sz w:val="26"/>
          <w:szCs w:val="26"/>
        </w:rPr>
        <w:t xml:space="preserve"> выполненных Работ составляет </w:t>
      </w:r>
      <w:r w:rsidR="004A7BE7">
        <w:rPr>
          <w:rFonts w:ascii="Times New Roman" w:hAnsi="Times New Roman"/>
          <w:sz w:val="26"/>
          <w:szCs w:val="26"/>
        </w:rPr>
        <w:t>__</w:t>
      </w:r>
      <w:r w:rsidR="00CE3BC0" w:rsidRPr="00B35BFD">
        <w:rPr>
          <w:rFonts w:ascii="Times New Roman" w:hAnsi="Times New Roman"/>
          <w:sz w:val="26"/>
          <w:szCs w:val="26"/>
        </w:rPr>
        <w:t xml:space="preserve"> месяца </w:t>
      </w:r>
      <w:r w:rsidRPr="00B35BFD">
        <w:rPr>
          <w:rFonts w:ascii="Times New Roman" w:hAnsi="Times New Roman"/>
          <w:sz w:val="26"/>
          <w:szCs w:val="26"/>
        </w:rPr>
        <w:t>со дня подписания Сторонами акта о приемке вы</w:t>
      </w:r>
      <w:r w:rsidR="006D2FEE" w:rsidRPr="00B35BFD">
        <w:rPr>
          <w:rFonts w:ascii="Times New Roman" w:hAnsi="Times New Roman"/>
          <w:sz w:val="26"/>
          <w:szCs w:val="26"/>
        </w:rPr>
        <w:t>полненных Работ (по форме КС-2)</w:t>
      </w:r>
    </w:p>
    <w:p w14:paraId="4097A858" w14:textId="39B8BB59"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w:t>
      </w:r>
      <w:r w:rsidR="00F07339" w:rsidRPr="00B35BFD">
        <w:rPr>
          <w:rFonts w:ascii="Times New Roman" w:hAnsi="Times New Roman"/>
          <w:sz w:val="26"/>
          <w:szCs w:val="26"/>
        </w:rPr>
        <w:t xml:space="preserve"> Извещение может быть оформлено в виде требования.</w:t>
      </w:r>
      <w:r w:rsidRPr="00B35BFD">
        <w:rPr>
          <w:rFonts w:ascii="Times New Roman" w:hAnsi="Times New Roman"/>
          <w:sz w:val="26"/>
          <w:szCs w:val="26"/>
        </w:rPr>
        <w:t xml:space="preserve"> Подрядчик обязуется за свой счет выполнить требования Гене</w:t>
      </w:r>
      <w:r w:rsidR="004F204A" w:rsidRPr="00B35BFD">
        <w:rPr>
          <w:rFonts w:ascii="Times New Roman" w:hAnsi="Times New Roman"/>
          <w:sz w:val="26"/>
          <w:szCs w:val="26"/>
        </w:rPr>
        <w:t>рального подрядчик</w:t>
      </w:r>
      <w:r w:rsidR="007E76C4">
        <w:rPr>
          <w:rFonts w:ascii="Times New Roman" w:hAnsi="Times New Roman"/>
          <w:sz w:val="26"/>
          <w:szCs w:val="26"/>
        </w:rPr>
        <w:t>а</w:t>
      </w:r>
      <w:r w:rsidR="00F07339" w:rsidRPr="00B35BFD">
        <w:rPr>
          <w:rFonts w:ascii="Times New Roman" w:hAnsi="Times New Roman"/>
          <w:sz w:val="26"/>
          <w:szCs w:val="26"/>
        </w:rPr>
        <w:t>, связанные с выполнением Работ ненадлежащего качества</w:t>
      </w:r>
      <w:r w:rsidR="004A67DA" w:rsidRPr="00B35BFD">
        <w:rPr>
          <w:rFonts w:ascii="Times New Roman" w:hAnsi="Times New Roman"/>
          <w:sz w:val="26"/>
          <w:szCs w:val="26"/>
        </w:rPr>
        <w:t>, в соответствии условиями Договора и положениями законодательства Российской Федерации</w:t>
      </w:r>
      <w:r w:rsidR="007E76C4">
        <w:rPr>
          <w:rFonts w:ascii="Times New Roman" w:hAnsi="Times New Roman"/>
          <w:sz w:val="26"/>
          <w:szCs w:val="26"/>
        </w:rPr>
        <w:t>,</w:t>
      </w:r>
      <w:r w:rsidR="004F204A" w:rsidRPr="00B35BFD">
        <w:rPr>
          <w:rFonts w:ascii="Times New Roman" w:hAnsi="Times New Roman"/>
          <w:sz w:val="26"/>
          <w:szCs w:val="26"/>
        </w:rPr>
        <w:t xml:space="preserve"> в течение </w:t>
      </w:r>
      <w:r w:rsidR="006D2FEE" w:rsidRPr="00B35BFD">
        <w:rPr>
          <w:rFonts w:ascii="Times New Roman" w:hAnsi="Times New Roman"/>
          <w:sz w:val="26"/>
          <w:szCs w:val="26"/>
        </w:rPr>
        <w:t>7</w:t>
      </w:r>
      <w:r w:rsidR="004F204A" w:rsidRPr="00B35BFD">
        <w:rPr>
          <w:rFonts w:ascii="Times New Roman" w:hAnsi="Times New Roman"/>
          <w:sz w:val="26"/>
          <w:szCs w:val="26"/>
        </w:rPr>
        <w:t xml:space="preserve"> </w:t>
      </w:r>
      <w:r w:rsidR="006D2FEE" w:rsidRPr="00B35BFD">
        <w:rPr>
          <w:rFonts w:ascii="Times New Roman" w:hAnsi="Times New Roman"/>
          <w:sz w:val="26"/>
          <w:szCs w:val="26"/>
        </w:rPr>
        <w:t>(Семь</w:t>
      </w:r>
      <w:r w:rsidR="004F204A" w:rsidRPr="00B35BFD">
        <w:rPr>
          <w:rFonts w:ascii="Times New Roman" w:hAnsi="Times New Roman"/>
          <w:sz w:val="26"/>
          <w:szCs w:val="26"/>
        </w:rPr>
        <w:t>) рабочих</w:t>
      </w:r>
      <w:r w:rsidRPr="00B35BFD">
        <w:rPr>
          <w:rFonts w:ascii="Times New Roman" w:hAnsi="Times New Roman"/>
          <w:sz w:val="26"/>
          <w:szCs w:val="26"/>
        </w:rPr>
        <w:t xml:space="preserve"> дней с даты получения требования.</w:t>
      </w:r>
      <w:r w:rsidR="004A67DA" w:rsidRPr="00B35BFD">
        <w:rPr>
          <w:rFonts w:ascii="Times New Roman" w:hAnsi="Times New Roman"/>
          <w:sz w:val="26"/>
          <w:szCs w:val="26"/>
        </w:rPr>
        <w:t xml:space="preserve"> Подрядчик обязуется за свой счет также производить необходимый ремонт, в том числе замену оборудования, установленного в процессе выполнения Работ, устранение недостатков в соответствии с условиями Договора и положениями законодательства Российской Федерации.</w:t>
      </w:r>
    </w:p>
    <w:p w14:paraId="069FEDA7" w14:textId="671826BB" w:rsidR="004A67DA" w:rsidRPr="00B35BFD" w:rsidRDefault="004A67DA"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Если в период гарантийного срока обнаружатся недостатки выполненных Работ, в том числе недостатки в работе оборудования, установленного в процессе выполнения Работ, Подрядчик по требованию Генерального Подрядчика обязан за свой счет устранить недостатки в течение 7 (Семь)</w:t>
      </w:r>
      <w:r w:rsidR="003F2328">
        <w:rPr>
          <w:rFonts w:ascii="Times New Roman" w:hAnsi="Times New Roman"/>
          <w:sz w:val="26"/>
          <w:szCs w:val="26"/>
        </w:rPr>
        <w:t xml:space="preserve"> </w:t>
      </w:r>
      <w:r w:rsidRPr="00B35BFD">
        <w:rPr>
          <w:rFonts w:ascii="Times New Roman" w:hAnsi="Times New Roman"/>
          <w:sz w:val="26"/>
          <w:szCs w:val="26"/>
        </w:rPr>
        <w:t>рабочих дней с даты получения требования Генерального подрядчика.</w:t>
      </w:r>
    </w:p>
    <w:p w14:paraId="1522181B" w14:textId="77777777"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58037902" w14:textId="77777777"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Гарантийный срок продлевается на период устранения Подрядчиком недостатков в выполненных Работах.</w:t>
      </w:r>
    </w:p>
    <w:p w14:paraId="6255B2BE" w14:textId="58D804E8" w:rsidR="00603B04" w:rsidRPr="00B35BFD" w:rsidRDefault="00603B04" w:rsidP="004C7099">
      <w:pPr>
        <w:tabs>
          <w:tab w:val="left" w:pos="709"/>
          <w:tab w:val="left" w:pos="990"/>
        </w:tabs>
        <w:ind w:left="550"/>
        <w:rPr>
          <w:rFonts w:ascii="Times New Roman" w:hAnsi="Times New Roman"/>
          <w:sz w:val="26"/>
          <w:szCs w:val="26"/>
        </w:rPr>
      </w:pPr>
    </w:p>
    <w:p w14:paraId="5DBCB430" w14:textId="58E030CD" w:rsidR="00B96AA8" w:rsidRDefault="001F46A0" w:rsidP="004C7099">
      <w:pPr>
        <w:pStyle w:val="ConsNormal"/>
        <w:numPr>
          <w:ilvl w:val="0"/>
          <w:numId w:val="2"/>
        </w:numPr>
        <w:tabs>
          <w:tab w:val="left" w:pos="330"/>
          <w:tab w:val="left" w:pos="709"/>
        </w:tabs>
        <w:ind w:left="0" w:right="0" w:firstLine="0"/>
        <w:jc w:val="center"/>
        <w:rPr>
          <w:rFonts w:ascii="Times New Roman" w:hAnsi="Times New Roman" w:cs="Times New Roman"/>
          <w:b/>
          <w:bCs/>
          <w:sz w:val="26"/>
          <w:szCs w:val="26"/>
        </w:rPr>
      </w:pPr>
      <w:r w:rsidRPr="00B35BFD">
        <w:rPr>
          <w:rFonts w:ascii="Times New Roman" w:hAnsi="Times New Roman" w:cs="Times New Roman"/>
          <w:b/>
          <w:bCs/>
          <w:sz w:val="26"/>
          <w:szCs w:val="26"/>
        </w:rPr>
        <w:t>Ответственность С</w:t>
      </w:r>
      <w:r w:rsidR="00E200D5" w:rsidRPr="00B35BFD">
        <w:rPr>
          <w:rFonts w:ascii="Times New Roman" w:hAnsi="Times New Roman" w:cs="Times New Roman"/>
          <w:b/>
          <w:bCs/>
          <w:sz w:val="26"/>
          <w:szCs w:val="26"/>
        </w:rPr>
        <w:t>торон</w:t>
      </w:r>
    </w:p>
    <w:p w14:paraId="3F2A9EFC" w14:textId="4B94B774" w:rsidR="00EC38DD" w:rsidRPr="00B35BFD" w:rsidRDefault="00EC38DD" w:rsidP="00433392">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2093C60" w14:textId="79B922FE" w:rsidR="00EC38DD" w:rsidRPr="00B35BFD" w:rsidRDefault="00EC38DD" w:rsidP="00433392">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 xml:space="preserve">В случае просрочки исполнения Генеральным подрядчиком обязательств, предусмотренных Договором, а также в иных случаях неисполнения или ненадлежащего исполнения Генеральным подрядчиком обязательств, Подрядчик вправе потребовать уплаты неустоек (штрафов, пеней). </w:t>
      </w:r>
    </w:p>
    <w:p w14:paraId="775E111A" w14:textId="300FB841" w:rsidR="00EC38DD" w:rsidRPr="00B35BFD" w:rsidRDefault="00EC38DD" w:rsidP="00433392">
      <w:pPr>
        <w:numPr>
          <w:ilvl w:val="1"/>
          <w:numId w:val="2"/>
        </w:numPr>
        <w:tabs>
          <w:tab w:val="left" w:pos="709"/>
          <w:tab w:val="left" w:pos="993"/>
        </w:tabs>
        <w:ind w:left="0" w:firstLine="567"/>
        <w:rPr>
          <w:rFonts w:ascii="Times New Roman" w:hAnsi="Times New Roman"/>
          <w:sz w:val="26"/>
          <w:szCs w:val="26"/>
        </w:rPr>
      </w:pPr>
      <w:r w:rsidRPr="00B35BFD">
        <w:rPr>
          <w:rFonts w:ascii="Times New Roman" w:hAnsi="Times New Roman"/>
          <w:sz w:val="26"/>
          <w:szCs w:val="26"/>
        </w:rPr>
        <w:t xml:space="preserve">Пеня начисляется за каждый день просрочки исполнения Генеральным подрядчиком обязательства по оплате результатов </w:t>
      </w:r>
      <w:r w:rsidR="007E76C4">
        <w:rPr>
          <w:rFonts w:ascii="Times New Roman" w:hAnsi="Times New Roman"/>
          <w:sz w:val="26"/>
          <w:szCs w:val="26"/>
        </w:rPr>
        <w:t>Р</w:t>
      </w:r>
      <w:r w:rsidRPr="00B35BFD">
        <w:rPr>
          <w:rFonts w:ascii="Times New Roman" w:hAnsi="Times New Roman"/>
          <w:sz w:val="26"/>
          <w:szCs w:val="26"/>
        </w:rPr>
        <w:t xml:space="preserve">абот, предусмотренного Договором, начиная со дня, следующего после дня истечения, установленного в соответствии с настоящим Договором срока производства соответствующего платежа.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6EC317AA" w14:textId="3ADB4185" w:rsidR="00EC38DD" w:rsidRPr="00B35BFD" w:rsidRDefault="00EC38DD" w:rsidP="00AB17D1">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 xml:space="preserve">Штраф начисляется за каждый факт неисполнения Генеральным подрядчиком обязательств, предусмотренных Договором, за исключением просрочки исполнения обязательств по оплате результатов </w:t>
      </w:r>
      <w:r w:rsidR="007E76C4">
        <w:rPr>
          <w:rFonts w:ascii="Times New Roman" w:hAnsi="Times New Roman"/>
          <w:sz w:val="26"/>
          <w:szCs w:val="26"/>
        </w:rPr>
        <w:t>Р</w:t>
      </w:r>
      <w:r w:rsidRPr="00B35BFD">
        <w:rPr>
          <w:rFonts w:ascii="Times New Roman" w:hAnsi="Times New Roman"/>
          <w:sz w:val="26"/>
          <w:szCs w:val="26"/>
        </w:rPr>
        <w:t xml:space="preserve">абот, предусмотренных Договором. Размер штрафа устанавливается в виде фиксированной суммы </w:t>
      </w:r>
      <w:r w:rsidR="003D3F2D" w:rsidRPr="00B35BFD">
        <w:rPr>
          <w:rFonts w:ascii="Times New Roman" w:hAnsi="Times New Roman"/>
          <w:sz w:val="26"/>
          <w:szCs w:val="26"/>
        </w:rPr>
        <w:t>и составляет</w:t>
      </w:r>
      <w:r w:rsidRPr="00B35BFD">
        <w:rPr>
          <w:rFonts w:ascii="Times New Roman" w:hAnsi="Times New Roman"/>
          <w:sz w:val="26"/>
          <w:szCs w:val="26"/>
        </w:rPr>
        <w:t xml:space="preserve"> </w:t>
      </w:r>
      <w:r w:rsidR="004A7BE7">
        <w:rPr>
          <w:rFonts w:ascii="Times New Roman" w:hAnsi="Times New Roman"/>
          <w:sz w:val="26"/>
          <w:szCs w:val="26"/>
        </w:rPr>
        <w:t>________</w:t>
      </w:r>
      <w:r w:rsidRPr="00B35BFD">
        <w:rPr>
          <w:rFonts w:ascii="Times New Roman" w:hAnsi="Times New Roman"/>
          <w:sz w:val="26"/>
          <w:szCs w:val="26"/>
        </w:rPr>
        <w:t>.</w:t>
      </w:r>
      <w:r w:rsidRPr="00B35BFD">
        <w:rPr>
          <w:rFonts w:ascii="Times New Roman" w:hAnsi="Times New Roman"/>
          <w:b/>
          <w:sz w:val="26"/>
          <w:szCs w:val="26"/>
        </w:rPr>
        <w:t xml:space="preserve"> </w:t>
      </w:r>
    </w:p>
    <w:p w14:paraId="4D6FD376" w14:textId="581AA4FA" w:rsidR="00EC38DD" w:rsidRPr="00B35BFD" w:rsidRDefault="00EC38DD" w:rsidP="00AB17D1">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561035B3" w14:textId="128F24FB" w:rsidR="00EC38DD" w:rsidRPr="00B35BFD" w:rsidRDefault="00EC38DD" w:rsidP="00AB17D1">
      <w:pPr>
        <w:numPr>
          <w:ilvl w:val="1"/>
          <w:numId w:val="2"/>
        </w:numPr>
        <w:tabs>
          <w:tab w:val="left" w:pos="709"/>
          <w:tab w:val="left" w:pos="990"/>
        </w:tabs>
        <w:ind w:left="142" w:firstLine="425"/>
        <w:rPr>
          <w:rFonts w:ascii="Times New Roman" w:hAnsi="Times New Roman"/>
          <w:sz w:val="26"/>
          <w:szCs w:val="26"/>
        </w:rPr>
      </w:pPr>
      <w:r w:rsidRPr="00B35BFD">
        <w:rPr>
          <w:rFonts w:ascii="Times New Roman" w:hAnsi="Times New Roman"/>
          <w:sz w:val="26"/>
          <w:szCs w:val="26"/>
        </w:rPr>
        <w:t xml:space="preserve">Пеня начисляется за каждый день просрочки исполнения </w:t>
      </w:r>
      <w:r w:rsidR="00A503E5" w:rsidRPr="00B35BFD">
        <w:rPr>
          <w:rFonts w:ascii="Times New Roman" w:hAnsi="Times New Roman"/>
          <w:sz w:val="26"/>
          <w:szCs w:val="26"/>
        </w:rPr>
        <w:t>П</w:t>
      </w:r>
      <w:r w:rsidRPr="00B35BFD">
        <w:rPr>
          <w:rFonts w:ascii="Times New Roman" w:hAnsi="Times New Roman"/>
          <w:sz w:val="26"/>
          <w:szCs w:val="26"/>
        </w:rPr>
        <w:t>одрядчиком обязательства, предусмотренного</w:t>
      </w:r>
      <w:r w:rsidR="00A503E5" w:rsidRPr="00B35BFD">
        <w:rPr>
          <w:rFonts w:ascii="Times New Roman" w:hAnsi="Times New Roman"/>
          <w:sz w:val="26"/>
          <w:szCs w:val="26"/>
        </w:rPr>
        <w:t xml:space="preserve"> Договором</w:t>
      </w:r>
      <w:r w:rsidRPr="00B35BFD">
        <w:rPr>
          <w:rFonts w:ascii="Times New Roman" w:hAnsi="Times New Roman"/>
          <w:sz w:val="26"/>
          <w:szCs w:val="26"/>
        </w:rPr>
        <w:t xml:space="preserve">, начиная со дня, следующего после дня истечения установленного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w:t>
      </w:r>
      <w:r w:rsidR="00A503E5" w:rsidRPr="00B35BFD">
        <w:rPr>
          <w:rFonts w:ascii="Times New Roman" w:hAnsi="Times New Roman"/>
          <w:sz w:val="26"/>
          <w:szCs w:val="26"/>
        </w:rPr>
        <w:t>Договор</w:t>
      </w:r>
      <w:r w:rsidRPr="00B35BFD">
        <w:rPr>
          <w:rFonts w:ascii="Times New Roman" w:hAnsi="Times New Roman"/>
          <w:sz w:val="26"/>
          <w:szCs w:val="26"/>
        </w:rPr>
        <w:t xml:space="preserve">, уменьшенной на сумму, пропорциональную объему обязательств, предусмотренных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и фактически исполненных </w:t>
      </w:r>
      <w:r w:rsidR="00A503E5" w:rsidRPr="00B35BFD">
        <w:rPr>
          <w:rFonts w:ascii="Times New Roman" w:hAnsi="Times New Roman"/>
          <w:sz w:val="26"/>
          <w:szCs w:val="26"/>
        </w:rPr>
        <w:t>П</w:t>
      </w:r>
      <w:r w:rsidRPr="00B35BFD">
        <w:rPr>
          <w:rFonts w:ascii="Times New Roman" w:hAnsi="Times New Roman"/>
          <w:sz w:val="26"/>
          <w:szCs w:val="26"/>
        </w:rPr>
        <w:t>одрядчиком.</w:t>
      </w:r>
    </w:p>
    <w:p w14:paraId="7614DB56" w14:textId="005785F8" w:rsidR="00581BA1" w:rsidRDefault="00581BA1" w:rsidP="00AB17D1">
      <w:pPr>
        <w:numPr>
          <w:ilvl w:val="1"/>
          <w:numId w:val="2"/>
        </w:numPr>
        <w:tabs>
          <w:tab w:val="left" w:pos="709"/>
          <w:tab w:val="left" w:pos="990"/>
        </w:tabs>
        <w:ind w:left="142" w:firstLine="567"/>
        <w:rPr>
          <w:rFonts w:ascii="Times New Roman" w:hAnsi="Times New Roman"/>
          <w:sz w:val="26"/>
          <w:szCs w:val="26"/>
        </w:rPr>
      </w:pPr>
      <w:r w:rsidRPr="00FC6C53">
        <w:rPr>
          <w:rFonts w:ascii="Times New Roman" w:hAnsi="Times New Roman"/>
          <w:sz w:val="26"/>
          <w:szCs w:val="26"/>
          <w:lang w:eastAsia="zh-CN"/>
        </w:rPr>
        <w:t xml:space="preserve">В случае неисполнения или ненадлежащего исполнения </w:t>
      </w:r>
      <w:r w:rsidRPr="00B35BFD">
        <w:rPr>
          <w:rFonts w:ascii="Times New Roman" w:hAnsi="Times New Roman"/>
          <w:sz w:val="26"/>
          <w:szCs w:val="26"/>
        </w:rPr>
        <w:t>Подрядчиком</w:t>
      </w:r>
      <w:r w:rsidRPr="00FC6C53">
        <w:rPr>
          <w:rFonts w:ascii="Times New Roman" w:hAnsi="Times New Roman"/>
          <w:sz w:val="26"/>
          <w:szCs w:val="26"/>
          <w:lang w:eastAsia="zh-CN"/>
        </w:rPr>
        <w:t xml:space="preserve"> обязательств, предусмотренных Договором, за исключением просрочки исполнения </w:t>
      </w:r>
      <w:r w:rsidRPr="00B35BFD">
        <w:rPr>
          <w:rFonts w:ascii="Times New Roman" w:hAnsi="Times New Roman"/>
          <w:sz w:val="26"/>
          <w:szCs w:val="26"/>
        </w:rPr>
        <w:t>Подрядчиком</w:t>
      </w:r>
      <w:r w:rsidRPr="00FC6C53">
        <w:rPr>
          <w:rFonts w:ascii="Times New Roman" w:hAnsi="Times New Roman"/>
          <w:sz w:val="26"/>
          <w:szCs w:val="26"/>
          <w:lang w:eastAsia="zh-CN"/>
        </w:rPr>
        <w:t xml:space="preserve"> обязательств (в том числе гарантийного обязательства), предусмотренных Договором, начисляется штраф в размере </w:t>
      </w:r>
      <w:r>
        <w:rPr>
          <w:rFonts w:ascii="Times New Roman" w:hAnsi="Times New Roman"/>
          <w:sz w:val="26"/>
          <w:szCs w:val="26"/>
          <w:lang w:eastAsia="zh-CN"/>
        </w:rPr>
        <w:t xml:space="preserve">в размере </w:t>
      </w:r>
      <w:r w:rsidR="004A7BE7">
        <w:rPr>
          <w:rFonts w:ascii="Times New Roman" w:hAnsi="Times New Roman"/>
          <w:sz w:val="26"/>
          <w:szCs w:val="26"/>
          <w:lang w:eastAsia="zh-CN"/>
        </w:rPr>
        <w:t>__</w:t>
      </w:r>
      <w:r w:rsidRPr="00FC6C53">
        <w:rPr>
          <w:rFonts w:ascii="Times New Roman" w:hAnsi="Times New Roman"/>
          <w:sz w:val="26"/>
          <w:szCs w:val="26"/>
          <w:lang w:eastAsia="zh-CN"/>
        </w:rPr>
        <w:t xml:space="preserve"> % от цены Договора</w:t>
      </w:r>
    </w:p>
    <w:p w14:paraId="72CEBA3D" w14:textId="3B86E8DC" w:rsidR="00EC38DD" w:rsidRPr="00B35BFD" w:rsidRDefault="00EC38DD" w:rsidP="00AB17D1">
      <w:pPr>
        <w:numPr>
          <w:ilvl w:val="1"/>
          <w:numId w:val="2"/>
        </w:numPr>
        <w:tabs>
          <w:tab w:val="left" w:pos="709"/>
          <w:tab w:val="left" w:pos="990"/>
        </w:tabs>
        <w:ind w:left="142" w:firstLine="567"/>
        <w:rPr>
          <w:rFonts w:ascii="Times New Roman" w:hAnsi="Times New Roman"/>
          <w:sz w:val="26"/>
          <w:szCs w:val="26"/>
        </w:rPr>
      </w:pPr>
      <w:r w:rsidRPr="00B35BFD">
        <w:rPr>
          <w:rFonts w:ascii="Times New Roman" w:hAnsi="Times New Roman"/>
          <w:sz w:val="26"/>
          <w:szCs w:val="26"/>
        </w:rPr>
        <w:t>Штраф начисляется за каждый факт неисполнения или ненадл</w:t>
      </w:r>
      <w:r w:rsidR="00A503E5" w:rsidRPr="00B35BFD">
        <w:rPr>
          <w:rFonts w:ascii="Times New Roman" w:hAnsi="Times New Roman"/>
          <w:sz w:val="26"/>
          <w:szCs w:val="26"/>
        </w:rPr>
        <w:t>ежащего исполнения П</w:t>
      </w:r>
      <w:r w:rsidRPr="00B35BFD">
        <w:rPr>
          <w:rFonts w:ascii="Times New Roman" w:hAnsi="Times New Roman"/>
          <w:sz w:val="26"/>
          <w:szCs w:val="26"/>
        </w:rPr>
        <w:t xml:space="preserve">одрядчиком обязательства, предусмотренного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которое не имеет стоимостного выражения, размер штрафа устанавливается в виде фиксированной суммы </w:t>
      </w:r>
      <w:r w:rsidR="003D3F2D" w:rsidRPr="00B35BFD">
        <w:rPr>
          <w:rFonts w:ascii="Times New Roman" w:hAnsi="Times New Roman"/>
          <w:sz w:val="26"/>
          <w:szCs w:val="26"/>
        </w:rPr>
        <w:t xml:space="preserve">и составляет </w:t>
      </w:r>
      <w:r w:rsidR="004A7BE7">
        <w:rPr>
          <w:rFonts w:ascii="Times New Roman" w:hAnsi="Times New Roman"/>
          <w:sz w:val="26"/>
          <w:szCs w:val="26"/>
          <w:lang w:eastAsia="zh-CN"/>
        </w:rPr>
        <w:t>_________</w:t>
      </w:r>
      <w:r w:rsidRPr="00B35BFD">
        <w:rPr>
          <w:rFonts w:ascii="Times New Roman" w:hAnsi="Times New Roman"/>
          <w:sz w:val="26"/>
          <w:szCs w:val="26"/>
        </w:rPr>
        <w:t>.</w:t>
      </w:r>
    </w:p>
    <w:p w14:paraId="7FCBA25A" w14:textId="718C1ABF" w:rsidR="00EC38DD" w:rsidRPr="00B35BFD" w:rsidRDefault="00EC38DD" w:rsidP="00AB17D1">
      <w:pPr>
        <w:numPr>
          <w:ilvl w:val="1"/>
          <w:numId w:val="2"/>
        </w:numPr>
        <w:tabs>
          <w:tab w:val="left" w:pos="709"/>
          <w:tab w:val="left" w:pos="990"/>
        </w:tabs>
        <w:ind w:left="142" w:firstLine="567"/>
        <w:rPr>
          <w:rFonts w:ascii="Times New Roman" w:hAnsi="Times New Roman"/>
          <w:sz w:val="26"/>
          <w:szCs w:val="26"/>
        </w:rPr>
      </w:pPr>
      <w:r w:rsidRPr="00B35BFD">
        <w:rPr>
          <w:rFonts w:ascii="Times New Roman" w:hAnsi="Times New Roman"/>
          <w:sz w:val="26"/>
          <w:szCs w:val="26"/>
        </w:rPr>
        <w:t xml:space="preserve">Общая сумма начисленной неустойки (штрафов, пени) за неисполнение или ненадлежащее исполнение одной из Сторон обязательств, предусмотренных </w:t>
      </w:r>
      <w:r w:rsidR="007E76C4">
        <w:rPr>
          <w:rFonts w:ascii="Times New Roman" w:hAnsi="Times New Roman"/>
          <w:sz w:val="26"/>
          <w:szCs w:val="26"/>
        </w:rPr>
        <w:t>Договором</w:t>
      </w:r>
      <w:r w:rsidRPr="00B35BFD">
        <w:rPr>
          <w:rFonts w:ascii="Times New Roman" w:hAnsi="Times New Roman"/>
          <w:sz w:val="26"/>
          <w:szCs w:val="26"/>
        </w:rPr>
        <w:t xml:space="preserve">, не может превышать цену </w:t>
      </w:r>
      <w:r w:rsidR="00A503E5" w:rsidRPr="00B35BFD">
        <w:rPr>
          <w:rFonts w:ascii="Times New Roman" w:hAnsi="Times New Roman"/>
          <w:sz w:val="26"/>
          <w:szCs w:val="26"/>
        </w:rPr>
        <w:t>Договора</w:t>
      </w:r>
      <w:r w:rsidRPr="00B35BFD">
        <w:rPr>
          <w:rFonts w:ascii="Times New Roman" w:hAnsi="Times New Roman"/>
          <w:sz w:val="26"/>
          <w:szCs w:val="26"/>
        </w:rPr>
        <w:t>.</w:t>
      </w:r>
    </w:p>
    <w:p w14:paraId="422061FD" w14:textId="7D15F97A" w:rsidR="00EC38DD" w:rsidRPr="00B35BFD" w:rsidRDefault="00EC38DD" w:rsidP="00AB17D1">
      <w:pPr>
        <w:numPr>
          <w:ilvl w:val="1"/>
          <w:numId w:val="2"/>
        </w:numPr>
        <w:tabs>
          <w:tab w:val="left" w:pos="709"/>
          <w:tab w:val="left" w:pos="990"/>
        </w:tabs>
        <w:ind w:left="142" w:firstLine="567"/>
        <w:rPr>
          <w:rFonts w:ascii="Times New Roman" w:hAnsi="Times New Roman"/>
          <w:i/>
          <w:sz w:val="26"/>
          <w:szCs w:val="26"/>
        </w:rPr>
      </w:pPr>
      <w:r w:rsidRPr="00B35BFD">
        <w:rPr>
          <w:rFonts w:ascii="Times New Roman" w:hAnsi="Times New Roman"/>
          <w:sz w:val="26"/>
          <w:szCs w:val="26"/>
        </w:rPr>
        <w:t xml:space="preserve">Уплата неустойки (штрафа, пени), установленной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не освобождает </w:t>
      </w:r>
      <w:r w:rsidRPr="00B35BFD">
        <w:rPr>
          <w:rFonts w:ascii="Times New Roman" w:hAnsi="Times New Roman"/>
          <w:bCs/>
          <w:sz w:val="26"/>
          <w:szCs w:val="26"/>
        </w:rPr>
        <w:t>Стороны</w:t>
      </w:r>
      <w:r w:rsidRPr="00B35BFD">
        <w:rPr>
          <w:rFonts w:ascii="Times New Roman" w:hAnsi="Times New Roman"/>
          <w:sz w:val="26"/>
          <w:szCs w:val="26"/>
        </w:rPr>
        <w:t xml:space="preserve"> от выполнения принятых на себя обязательств или устранения выявленных нарушений.</w:t>
      </w:r>
    </w:p>
    <w:p w14:paraId="57C05D07" w14:textId="165F910F" w:rsidR="00EC38DD" w:rsidRPr="00B35BFD" w:rsidRDefault="00EC38DD" w:rsidP="00AB17D1">
      <w:pPr>
        <w:numPr>
          <w:ilvl w:val="1"/>
          <w:numId w:val="2"/>
        </w:numPr>
        <w:tabs>
          <w:tab w:val="left" w:pos="709"/>
          <w:tab w:val="left" w:pos="990"/>
        </w:tabs>
        <w:ind w:left="0" w:firstLine="709"/>
        <w:rPr>
          <w:rFonts w:ascii="Times New Roman" w:hAnsi="Times New Roman"/>
          <w:sz w:val="26"/>
          <w:szCs w:val="26"/>
        </w:rPr>
      </w:pPr>
      <w:r w:rsidRPr="00B35BFD">
        <w:rPr>
          <w:rFonts w:ascii="Times New Roman" w:hAnsi="Times New Roman"/>
          <w:sz w:val="26"/>
          <w:szCs w:val="26"/>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A503E5" w:rsidRPr="00B35BFD">
        <w:rPr>
          <w:rFonts w:ascii="Times New Roman" w:hAnsi="Times New Roman"/>
          <w:sz w:val="26"/>
          <w:szCs w:val="26"/>
        </w:rPr>
        <w:t>Договором</w:t>
      </w:r>
      <w:r w:rsidRPr="00B35BFD">
        <w:rPr>
          <w:rFonts w:ascii="Times New Roman" w:hAnsi="Times New Roman"/>
          <w:sz w:val="26"/>
          <w:szCs w:val="26"/>
        </w:rPr>
        <w:t>, произошло вследствие непреодолимой силы или по вине другой Стороны.</w:t>
      </w:r>
    </w:p>
    <w:p w14:paraId="04C2AA01" w14:textId="77777777" w:rsidR="00EC38DD" w:rsidRPr="00B35BFD" w:rsidRDefault="00EC38DD" w:rsidP="00EC38DD">
      <w:pPr>
        <w:pStyle w:val="ConsNormal"/>
        <w:tabs>
          <w:tab w:val="left" w:pos="330"/>
          <w:tab w:val="left" w:pos="709"/>
        </w:tabs>
        <w:ind w:right="0" w:firstLine="0"/>
        <w:rPr>
          <w:rFonts w:ascii="Times New Roman" w:hAnsi="Times New Roman" w:cs="Times New Roman"/>
          <w:b/>
          <w:bCs/>
          <w:sz w:val="26"/>
          <w:szCs w:val="26"/>
        </w:rPr>
      </w:pPr>
    </w:p>
    <w:p w14:paraId="23B9931D" w14:textId="48FA28F2" w:rsidR="00954D27" w:rsidRPr="00B35BFD" w:rsidRDefault="00F410B5" w:rsidP="004C7099">
      <w:pPr>
        <w:ind w:firstLine="709"/>
        <w:jc w:val="center"/>
        <w:rPr>
          <w:rFonts w:ascii="Times New Roman" w:hAnsi="Times New Roman"/>
          <w:b/>
          <w:color w:val="000000" w:themeColor="text1"/>
          <w:sz w:val="26"/>
          <w:szCs w:val="26"/>
          <w:lang w:eastAsia="zh-CN"/>
        </w:rPr>
      </w:pPr>
      <w:r w:rsidRPr="00B35BFD">
        <w:rPr>
          <w:rFonts w:ascii="Times New Roman" w:hAnsi="Times New Roman"/>
          <w:b/>
          <w:color w:val="000000" w:themeColor="text1"/>
          <w:sz w:val="26"/>
          <w:szCs w:val="26"/>
          <w:lang w:eastAsia="zh-CN"/>
        </w:rPr>
        <w:lastRenderedPageBreak/>
        <w:t>8</w:t>
      </w:r>
      <w:r w:rsidR="00954D27" w:rsidRPr="00B35BFD">
        <w:rPr>
          <w:rFonts w:ascii="Times New Roman" w:hAnsi="Times New Roman"/>
          <w:b/>
          <w:color w:val="000000" w:themeColor="text1"/>
          <w:sz w:val="26"/>
          <w:szCs w:val="26"/>
          <w:lang w:eastAsia="zh-CN"/>
        </w:rPr>
        <w:t>. Обеспечение исполнения гарантийных обязательств.</w:t>
      </w:r>
    </w:p>
    <w:p w14:paraId="214D8BD0" w14:textId="1BC5B847" w:rsidR="00954D27" w:rsidRPr="00B35BFD" w:rsidRDefault="00F410B5"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w:t>
      </w:r>
      <w:r w:rsidR="00777FA5" w:rsidRPr="00B35BFD">
        <w:rPr>
          <w:rFonts w:ascii="Times New Roman" w:hAnsi="Times New Roman"/>
          <w:color w:val="000000" w:themeColor="text1"/>
          <w:sz w:val="26"/>
          <w:szCs w:val="26"/>
          <w:lang w:eastAsia="zh-CN"/>
        </w:rPr>
        <w:t>.1. Подрядчик</w:t>
      </w:r>
      <w:r w:rsidR="00954D27" w:rsidRPr="00B35BFD">
        <w:rPr>
          <w:rFonts w:ascii="Times New Roman" w:hAnsi="Times New Roman"/>
          <w:color w:val="000000" w:themeColor="text1"/>
          <w:sz w:val="26"/>
          <w:szCs w:val="26"/>
          <w:lang w:eastAsia="zh-CN"/>
        </w:rPr>
        <w:t xml:space="preserve"> при предоставл</w:t>
      </w:r>
      <w:r w:rsidR="00986B6F" w:rsidRPr="00B35BFD">
        <w:rPr>
          <w:rFonts w:ascii="Times New Roman" w:hAnsi="Times New Roman"/>
          <w:color w:val="000000" w:themeColor="text1"/>
          <w:sz w:val="26"/>
          <w:szCs w:val="26"/>
          <w:lang w:eastAsia="zh-CN"/>
        </w:rPr>
        <w:t>ении документов, указанных в п</w:t>
      </w:r>
      <w:r w:rsidR="003F2328">
        <w:rPr>
          <w:rFonts w:ascii="Times New Roman" w:hAnsi="Times New Roman"/>
          <w:color w:val="000000" w:themeColor="text1"/>
          <w:sz w:val="26"/>
          <w:szCs w:val="26"/>
          <w:lang w:eastAsia="zh-CN"/>
        </w:rPr>
        <w:t>.</w:t>
      </w:r>
      <w:r w:rsidR="00986B6F" w:rsidRPr="00B35BFD">
        <w:rPr>
          <w:rFonts w:ascii="Times New Roman" w:hAnsi="Times New Roman"/>
          <w:color w:val="000000" w:themeColor="text1"/>
          <w:sz w:val="26"/>
          <w:szCs w:val="26"/>
          <w:lang w:eastAsia="zh-CN"/>
        </w:rPr>
        <w:t xml:space="preserve"> 4</w:t>
      </w:r>
      <w:r w:rsidR="00954D27" w:rsidRPr="00B35BFD">
        <w:rPr>
          <w:rFonts w:ascii="Times New Roman" w:hAnsi="Times New Roman"/>
          <w:color w:val="000000" w:themeColor="text1"/>
          <w:sz w:val="26"/>
          <w:szCs w:val="26"/>
          <w:lang w:eastAsia="zh-CN"/>
        </w:rPr>
        <w:t>.2. Договора, обязан предоставить обеспечение гарантийны</w:t>
      </w:r>
      <w:r w:rsidR="005401D8" w:rsidRPr="00B35BFD">
        <w:rPr>
          <w:rFonts w:ascii="Times New Roman" w:hAnsi="Times New Roman"/>
          <w:color w:val="000000" w:themeColor="text1"/>
          <w:sz w:val="26"/>
          <w:szCs w:val="26"/>
          <w:lang w:eastAsia="zh-CN"/>
        </w:rPr>
        <w:t xml:space="preserve">х обязательств в размере </w:t>
      </w:r>
      <w:r w:rsidR="004A7BE7">
        <w:rPr>
          <w:rFonts w:ascii="Times New Roman" w:hAnsi="Times New Roman"/>
          <w:color w:val="000000" w:themeColor="text1"/>
          <w:sz w:val="26"/>
          <w:szCs w:val="26"/>
        </w:rPr>
        <w:t>__</w:t>
      </w:r>
      <w:r w:rsidR="00A9088F">
        <w:rPr>
          <w:rFonts w:ascii="Times New Roman" w:hAnsi="Times New Roman"/>
          <w:color w:val="000000" w:themeColor="text1"/>
          <w:sz w:val="26"/>
          <w:szCs w:val="26"/>
        </w:rPr>
        <w:t xml:space="preserve"> </w:t>
      </w:r>
      <w:r w:rsidR="00954D27" w:rsidRPr="00B35BFD">
        <w:rPr>
          <w:rFonts w:ascii="Times New Roman" w:hAnsi="Times New Roman"/>
          <w:color w:val="000000" w:themeColor="text1"/>
          <w:sz w:val="26"/>
          <w:szCs w:val="26"/>
        </w:rPr>
        <w:t>% от цены Договора.</w:t>
      </w:r>
    </w:p>
    <w:p w14:paraId="5C46CA86" w14:textId="5FDB1E71" w:rsidR="001903F1" w:rsidRPr="00B35BFD" w:rsidRDefault="00F410B5"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w:t>
      </w:r>
      <w:r w:rsidR="00954D27" w:rsidRPr="00B35BFD">
        <w:rPr>
          <w:rFonts w:ascii="Times New Roman" w:hAnsi="Times New Roman"/>
          <w:color w:val="000000" w:themeColor="text1"/>
          <w:sz w:val="26"/>
          <w:szCs w:val="26"/>
          <w:lang w:eastAsia="zh-CN"/>
        </w:rPr>
        <w:t xml:space="preserve">.2. </w:t>
      </w:r>
      <w:r w:rsidR="001903F1" w:rsidRPr="00B35BFD">
        <w:rPr>
          <w:rFonts w:ascii="Times New Roman" w:hAnsi="Times New Roman"/>
          <w:color w:val="000000" w:themeColor="text1"/>
          <w:sz w:val="26"/>
          <w:szCs w:val="26"/>
          <w:lang w:eastAsia="zh-CN"/>
        </w:rPr>
        <w:t xml:space="preserve">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00B033DC" w:rsidRPr="00B35BFD">
        <w:rPr>
          <w:rFonts w:ascii="Times New Roman" w:hAnsi="Times New Roman"/>
          <w:sz w:val="26"/>
          <w:szCs w:val="26"/>
        </w:rPr>
        <w:t xml:space="preserve"> </w:t>
      </w:r>
      <w:r w:rsidR="00B033DC" w:rsidRPr="00B35BFD">
        <w:rPr>
          <w:rFonts w:ascii="Times New Roman" w:hAnsi="Times New Roman"/>
          <w:color w:val="000000" w:themeColor="text1"/>
          <w:sz w:val="26"/>
          <w:szCs w:val="26"/>
          <w:lang w:eastAsia="zh-CN"/>
        </w:rPr>
        <w:t xml:space="preserve">соответствующей требованиям ст. 45 Закона № 44-ФЗ и дополнительным требованиям, утвержденным Постановлением Правительства Российской Федерации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1903F1" w:rsidRPr="00B35BFD">
        <w:rPr>
          <w:rFonts w:ascii="Times New Roman" w:hAnsi="Times New Roman"/>
          <w:color w:val="000000" w:themeColor="text1"/>
          <w:sz w:val="26"/>
          <w:szCs w:val="26"/>
          <w:lang w:eastAsia="zh-CN"/>
        </w:rPr>
        <w:t>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22D4553E" w14:textId="77777777" w:rsidR="001903F1" w:rsidRPr="00B35BFD" w:rsidRDefault="001903F1"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с одновременным направлением Подрядчику письменной претензии.</w:t>
      </w:r>
    </w:p>
    <w:p w14:paraId="46D6E7D7" w14:textId="26EAF472" w:rsidR="001903F1" w:rsidRPr="00B35BFD" w:rsidRDefault="001903F1"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3D890569" w14:textId="14E2C9EB" w:rsidR="001903F1" w:rsidRPr="00B35BFD" w:rsidRDefault="001903F1"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н</w:t>
      </w:r>
      <w:r w:rsidR="007E76C4">
        <w:rPr>
          <w:rFonts w:ascii="Times New Roman" w:hAnsi="Times New Roman"/>
          <w:color w:val="000000" w:themeColor="text1"/>
          <w:sz w:val="26"/>
          <w:szCs w:val="26"/>
          <w:lang w:eastAsia="zh-CN"/>
        </w:rPr>
        <w:t>е</w:t>
      </w:r>
      <w:r w:rsidRPr="00B35BFD">
        <w:rPr>
          <w:rFonts w:ascii="Times New Roman" w:hAnsi="Times New Roman"/>
          <w:color w:val="000000" w:themeColor="text1"/>
          <w:sz w:val="26"/>
          <w:szCs w:val="26"/>
          <w:lang w:eastAsia="zh-CN"/>
        </w:rPr>
        <w:t xml:space="preserve"> позднее </w:t>
      </w:r>
      <w:r w:rsidR="007E76C4">
        <w:rPr>
          <w:rFonts w:ascii="Times New Roman" w:hAnsi="Times New Roman"/>
          <w:color w:val="000000" w:themeColor="text1"/>
          <w:sz w:val="26"/>
          <w:szCs w:val="26"/>
          <w:lang w:eastAsia="zh-CN"/>
        </w:rPr>
        <w:t>1</w:t>
      </w:r>
      <w:r w:rsidR="00546349">
        <w:rPr>
          <w:rFonts w:ascii="Times New Roman" w:hAnsi="Times New Roman"/>
          <w:color w:val="000000" w:themeColor="text1"/>
          <w:sz w:val="26"/>
          <w:szCs w:val="26"/>
          <w:lang w:eastAsia="zh-CN"/>
        </w:rPr>
        <w:t>0</w:t>
      </w:r>
      <w:r w:rsidR="007E76C4">
        <w:rPr>
          <w:rFonts w:ascii="Times New Roman" w:hAnsi="Times New Roman"/>
          <w:color w:val="000000" w:themeColor="text1"/>
          <w:sz w:val="26"/>
          <w:szCs w:val="26"/>
          <w:lang w:eastAsia="zh-CN"/>
        </w:rPr>
        <w:t xml:space="preserve"> (</w:t>
      </w:r>
      <w:r w:rsidR="00546349">
        <w:rPr>
          <w:rFonts w:ascii="Times New Roman" w:hAnsi="Times New Roman"/>
          <w:color w:val="000000" w:themeColor="text1"/>
          <w:sz w:val="26"/>
          <w:szCs w:val="26"/>
          <w:lang w:eastAsia="zh-CN"/>
        </w:rPr>
        <w:t>десяти</w:t>
      </w:r>
      <w:r w:rsidR="007E76C4">
        <w:rPr>
          <w:rFonts w:ascii="Times New Roman" w:hAnsi="Times New Roman"/>
          <w:color w:val="000000" w:themeColor="text1"/>
          <w:sz w:val="26"/>
          <w:szCs w:val="26"/>
          <w:lang w:eastAsia="zh-CN"/>
        </w:rPr>
        <w:t>)</w:t>
      </w:r>
      <w:r w:rsidRPr="00B35BFD">
        <w:rPr>
          <w:rFonts w:ascii="Times New Roman" w:hAnsi="Times New Roman"/>
          <w:color w:val="000000" w:themeColor="text1"/>
          <w:sz w:val="26"/>
          <w:szCs w:val="26"/>
          <w:lang w:eastAsia="zh-CN"/>
        </w:rPr>
        <w:t xml:space="preserve"> </w:t>
      </w:r>
      <w:r w:rsidR="00546349">
        <w:rPr>
          <w:rFonts w:ascii="Times New Roman" w:hAnsi="Times New Roman"/>
          <w:color w:val="000000" w:themeColor="text1"/>
          <w:sz w:val="26"/>
          <w:szCs w:val="26"/>
          <w:lang w:eastAsia="zh-CN"/>
        </w:rPr>
        <w:t>рабочих дней</w:t>
      </w:r>
      <w:r w:rsidR="00546349" w:rsidRPr="00B35BFD">
        <w:rPr>
          <w:rFonts w:ascii="Times New Roman" w:hAnsi="Times New Roman"/>
          <w:color w:val="000000" w:themeColor="text1"/>
          <w:sz w:val="26"/>
          <w:szCs w:val="26"/>
          <w:lang w:eastAsia="zh-CN"/>
        </w:rPr>
        <w:t xml:space="preserve"> </w:t>
      </w:r>
      <w:r w:rsidRPr="00B35BFD">
        <w:rPr>
          <w:rFonts w:ascii="Times New Roman" w:hAnsi="Times New Roman"/>
          <w:color w:val="000000" w:themeColor="text1"/>
          <w:sz w:val="26"/>
          <w:szCs w:val="26"/>
          <w:lang w:eastAsia="zh-CN"/>
        </w:rPr>
        <w:t>со дня надлежащего уведомления Генеральным подрядчиком Подрядчика о необходимости предоставить соответствующее обеспечение.</w:t>
      </w:r>
    </w:p>
    <w:p w14:paraId="4CA172F9" w14:textId="77777777" w:rsidR="001903F1" w:rsidRPr="00B35BFD" w:rsidRDefault="001903F1" w:rsidP="004C7099">
      <w:pPr>
        <w:tabs>
          <w:tab w:val="left" w:pos="709"/>
          <w:tab w:val="left" w:pos="851"/>
        </w:tabs>
        <w:rPr>
          <w:rFonts w:ascii="Times New Roman" w:hAnsi="Times New Roman"/>
          <w:sz w:val="26"/>
          <w:szCs w:val="26"/>
        </w:rPr>
      </w:pPr>
    </w:p>
    <w:p w14:paraId="2B596DC8" w14:textId="12410987" w:rsidR="00B96AA8" w:rsidRPr="00B35BFD" w:rsidRDefault="009D0B00" w:rsidP="004C7099">
      <w:pPr>
        <w:pStyle w:val="ConsNormal"/>
        <w:tabs>
          <w:tab w:val="left" w:pos="330"/>
          <w:tab w:val="left" w:pos="709"/>
        </w:tabs>
        <w:ind w:left="-426" w:right="0" w:firstLine="0"/>
        <w:jc w:val="center"/>
        <w:rPr>
          <w:rFonts w:ascii="Times New Roman" w:hAnsi="Times New Roman" w:cs="Times New Roman"/>
          <w:b/>
          <w:bCs/>
          <w:sz w:val="26"/>
          <w:szCs w:val="26"/>
        </w:rPr>
      </w:pPr>
      <w:bookmarkStart w:id="0" w:name="_Toc284684769"/>
      <w:r w:rsidRPr="00B35BFD">
        <w:rPr>
          <w:rFonts w:ascii="Times New Roman" w:hAnsi="Times New Roman" w:cs="Times New Roman"/>
          <w:b/>
          <w:bCs/>
          <w:sz w:val="26"/>
          <w:szCs w:val="26"/>
        </w:rPr>
        <w:t>9</w:t>
      </w:r>
      <w:r w:rsidR="00BB56FD" w:rsidRPr="00B35BFD">
        <w:rPr>
          <w:rFonts w:ascii="Times New Roman" w:hAnsi="Times New Roman" w:cs="Times New Roman"/>
          <w:b/>
          <w:bCs/>
          <w:sz w:val="26"/>
          <w:szCs w:val="26"/>
        </w:rPr>
        <w:t xml:space="preserve">. </w:t>
      </w:r>
      <w:r w:rsidR="00D871A5" w:rsidRPr="00B35BFD">
        <w:rPr>
          <w:rFonts w:ascii="Times New Roman" w:hAnsi="Times New Roman" w:cs="Times New Roman"/>
          <w:b/>
          <w:bCs/>
          <w:sz w:val="26"/>
          <w:szCs w:val="26"/>
        </w:rPr>
        <w:t>Порядок разрешения споров</w:t>
      </w:r>
    </w:p>
    <w:p w14:paraId="1D4709CA" w14:textId="77777777" w:rsidR="001903F1" w:rsidRPr="00B35BFD" w:rsidRDefault="009D0B00" w:rsidP="004C7099">
      <w:pPr>
        <w:pStyle w:val="a4"/>
        <w:tabs>
          <w:tab w:val="left" w:pos="0"/>
          <w:tab w:val="left" w:pos="567"/>
        </w:tabs>
        <w:ind w:left="0" w:firstLine="709"/>
        <w:rPr>
          <w:sz w:val="26"/>
          <w:szCs w:val="26"/>
        </w:rPr>
      </w:pPr>
      <w:r w:rsidRPr="00B35BFD">
        <w:rPr>
          <w:sz w:val="26"/>
          <w:szCs w:val="26"/>
        </w:rPr>
        <w:t>9.1.</w:t>
      </w:r>
      <w:r w:rsidR="00AE0471" w:rsidRPr="00B35BFD">
        <w:rPr>
          <w:sz w:val="26"/>
          <w:szCs w:val="26"/>
        </w:rPr>
        <w:t xml:space="preserve"> </w:t>
      </w:r>
      <w:r w:rsidR="001903F1" w:rsidRPr="00B35BFD">
        <w:rPr>
          <w:sz w:val="26"/>
          <w:szCs w:val="26"/>
        </w:rPr>
        <w:t xml:space="preserve">Все споры и разногласия, связанные с исполнением Договора, Стороны стремятся разрешить путем переговоров.   </w:t>
      </w:r>
    </w:p>
    <w:p w14:paraId="494F5D2E" w14:textId="2E744F88" w:rsidR="001903F1" w:rsidRPr="00B35BFD" w:rsidRDefault="001903F1" w:rsidP="00EA7FB8">
      <w:pPr>
        <w:pStyle w:val="a4"/>
        <w:numPr>
          <w:ilvl w:val="1"/>
          <w:numId w:val="3"/>
        </w:numPr>
        <w:tabs>
          <w:tab w:val="left" w:pos="0"/>
          <w:tab w:val="left" w:pos="567"/>
        </w:tabs>
        <w:ind w:left="0" w:firstLine="709"/>
        <w:rPr>
          <w:sz w:val="26"/>
          <w:szCs w:val="26"/>
        </w:rPr>
      </w:pPr>
      <w:r w:rsidRPr="00B35BFD">
        <w:rPr>
          <w:sz w:val="26"/>
          <w:szCs w:val="26"/>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D948BA" w:rsidRPr="00B35BFD">
        <w:rPr>
          <w:sz w:val="26"/>
          <w:szCs w:val="26"/>
        </w:rPr>
        <w:t>5</w:t>
      </w:r>
      <w:r w:rsidRPr="00B35BFD">
        <w:rPr>
          <w:sz w:val="26"/>
          <w:szCs w:val="26"/>
        </w:rPr>
        <w:t xml:space="preserve"> (</w:t>
      </w:r>
      <w:r w:rsidR="00D948BA" w:rsidRPr="00B35BFD">
        <w:rPr>
          <w:sz w:val="26"/>
          <w:szCs w:val="26"/>
        </w:rPr>
        <w:t>пять</w:t>
      </w:r>
      <w:r w:rsidRPr="00B35BFD">
        <w:rPr>
          <w:sz w:val="26"/>
          <w:szCs w:val="26"/>
        </w:rPr>
        <w:t xml:space="preserve">) </w:t>
      </w:r>
      <w:r w:rsidR="00D948BA" w:rsidRPr="00B35BFD">
        <w:rPr>
          <w:sz w:val="26"/>
          <w:szCs w:val="26"/>
        </w:rPr>
        <w:t xml:space="preserve">рабочих </w:t>
      </w:r>
      <w:r w:rsidRPr="00B35BFD">
        <w:rPr>
          <w:sz w:val="26"/>
          <w:szCs w:val="26"/>
        </w:rPr>
        <w:t>дней с момента ее получения.</w:t>
      </w:r>
    </w:p>
    <w:p w14:paraId="04B67C8A" w14:textId="2DBE0AE2" w:rsidR="001903F1" w:rsidRPr="00B35BFD" w:rsidRDefault="001903F1" w:rsidP="00EA7FB8">
      <w:pPr>
        <w:pStyle w:val="a4"/>
        <w:numPr>
          <w:ilvl w:val="1"/>
          <w:numId w:val="3"/>
        </w:numPr>
        <w:tabs>
          <w:tab w:val="left" w:pos="0"/>
          <w:tab w:val="left" w:pos="567"/>
        </w:tabs>
        <w:ind w:left="0" w:firstLine="709"/>
        <w:rPr>
          <w:sz w:val="26"/>
          <w:szCs w:val="26"/>
        </w:rPr>
      </w:pPr>
      <w:r w:rsidRPr="00B35BFD">
        <w:rPr>
          <w:sz w:val="26"/>
          <w:szCs w:val="26"/>
        </w:rPr>
        <w:t xml:space="preserve"> В случае </w:t>
      </w:r>
      <w:proofErr w:type="spellStart"/>
      <w:r w:rsidRPr="00B35BFD">
        <w:rPr>
          <w:sz w:val="26"/>
          <w:szCs w:val="26"/>
        </w:rPr>
        <w:t>недостижения</w:t>
      </w:r>
      <w:proofErr w:type="spellEnd"/>
      <w:r w:rsidRPr="00B35BFD">
        <w:rPr>
          <w:sz w:val="26"/>
          <w:szCs w:val="26"/>
        </w:rPr>
        <w:t xml:space="preserve"> Сторонами взаимного согласия</w:t>
      </w:r>
      <w:r w:rsidR="007E76C4">
        <w:rPr>
          <w:sz w:val="26"/>
          <w:szCs w:val="26"/>
        </w:rPr>
        <w:t>,</w:t>
      </w:r>
      <w:r w:rsidRPr="00B35BFD">
        <w:rPr>
          <w:sz w:val="26"/>
          <w:szCs w:val="26"/>
        </w:rPr>
        <w:t xml:space="preserve"> споры разрешаются в Арбитражном суде города Москвы.</w:t>
      </w:r>
    </w:p>
    <w:p w14:paraId="67D470E7" w14:textId="77777777" w:rsidR="001903F1" w:rsidRPr="00B35BFD" w:rsidRDefault="001903F1" w:rsidP="00EA7FB8">
      <w:pPr>
        <w:numPr>
          <w:ilvl w:val="1"/>
          <w:numId w:val="3"/>
        </w:numPr>
        <w:tabs>
          <w:tab w:val="left" w:pos="0"/>
          <w:tab w:val="left" w:pos="567"/>
        </w:tabs>
        <w:ind w:left="0" w:firstLine="709"/>
        <w:rPr>
          <w:rFonts w:ascii="Times New Roman" w:hAnsi="Times New Roman"/>
          <w:sz w:val="26"/>
          <w:szCs w:val="26"/>
        </w:rPr>
      </w:pPr>
      <w:r w:rsidRPr="00B35BFD">
        <w:rPr>
          <w:rFonts w:ascii="Times New Roman" w:hAnsi="Times New Roman"/>
          <w:sz w:val="26"/>
          <w:szCs w:val="26"/>
        </w:rPr>
        <w:t xml:space="preserve"> Во всем, что не урегулировано Договором, Стороны руководствуются законодательством Российской Федерации.    </w:t>
      </w:r>
    </w:p>
    <w:p w14:paraId="654AA432" w14:textId="0926EF92" w:rsidR="0037286E" w:rsidRPr="00B35BFD" w:rsidRDefault="0037286E" w:rsidP="004C7099">
      <w:pPr>
        <w:pStyle w:val="a4"/>
        <w:tabs>
          <w:tab w:val="left" w:pos="0"/>
          <w:tab w:val="left" w:pos="567"/>
        </w:tabs>
        <w:ind w:left="0" w:firstLine="709"/>
        <w:rPr>
          <w:sz w:val="26"/>
          <w:szCs w:val="26"/>
        </w:rPr>
      </w:pPr>
    </w:p>
    <w:bookmarkEnd w:id="0"/>
    <w:p w14:paraId="20D54B0E" w14:textId="4863497B" w:rsidR="00B96AA8" w:rsidRPr="00B35BFD" w:rsidRDefault="0037286E" w:rsidP="00EA7FB8">
      <w:pPr>
        <w:pStyle w:val="ConsNormal"/>
        <w:numPr>
          <w:ilvl w:val="0"/>
          <w:numId w:val="3"/>
        </w:numPr>
        <w:tabs>
          <w:tab w:val="left" w:pos="44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 xml:space="preserve">Досрочное расторжение и изменение </w:t>
      </w:r>
      <w:r w:rsidR="00F94B99" w:rsidRPr="00B35BFD">
        <w:rPr>
          <w:rFonts w:ascii="Times New Roman" w:hAnsi="Times New Roman" w:cs="Times New Roman"/>
          <w:b/>
          <w:bCs/>
          <w:spacing w:val="1"/>
          <w:sz w:val="26"/>
          <w:szCs w:val="26"/>
        </w:rPr>
        <w:t>Договор</w:t>
      </w:r>
      <w:r w:rsidR="0086472B" w:rsidRPr="00B35BFD">
        <w:rPr>
          <w:rFonts w:ascii="Times New Roman" w:hAnsi="Times New Roman" w:cs="Times New Roman"/>
          <w:b/>
          <w:bCs/>
          <w:spacing w:val="1"/>
          <w:sz w:val="26"/>
          <w:szCs w:val="26"/>
        </w:rPr>
        <w:t>а</w:t>
      </w:r>
    </w:p>
    <w:p w14:paraId="530478DB" w14:textId="77777777" w:rsidR="001903F1" w:rsidRPr="00B35BFD" w:rsidRDefault="006B4792" w:rsidP="004C7099">
      <w:pPr>
        <w:pStyle w:val="ConsPlusNormal"/>
        <w:ind w:firstLine="540"/>
        <w:jc w:val="both"/>
        <w:rPr>
          <w:rFonts w:ascii="Times New Roman" w:hAnsi="Times New Roman" w:cs="Times New Roman"/>
          <w:spacing w:val="-4"/>
          <w:sz w:val="26"/>
          <w:szCs w:val="26"/>
        </w:rPr>
      </w:pPr>
      <w:r w:rsidRPr="00B35BFD">
        <w:rPr>
          <w:rFonts w:ascii="Times New Roman" w:hAnsi="Times New Roman" w:cs="Times New Roman"/>
          <w:sz w:val="26"/>
          <w:szCs w:val="26"/>
        </w:rPr>
        <w:t>1</w:t>
      </w:r>
      <w:r w:rsidR="009D0B00" w:rsidRPr="00B35BFD">
        <w:rPr>
          <w:rFonts w:ascii="Times New Roman" w:hAnsi="Times New Roman" w:cs="Times New Roman"/>
          <w:sz w:val="26"/>
          <w:szCs w:val="26"/>
        </w:rPr>
        <w:t>0</w:t>
      </w:r>
      <w:r w:rsidRPr="00B35BFD">
        <w:rPr>
          <w:rFonts w:ascii="Times New Roman" w:hAnsi="Times New Roman" w:cs="Times New Roman"/>
          <w:sz w:val="26"/>
          <w:szCs w:val="26"/>
        </w:rPr>
        <w:t>.1.</w:t>
      </w:r>
      <w:r w:rsidR="00191F55" w:rsidRPr="00B35BFD">
        <w:rPr>
          <w:rFonts w:ascii="Times New Roman" w:hAnsi="Times New Roman" w:cs="Times New Roman"/>
          <w:sz w:val="26"/>
          <w:szCs w:val="26"/>
        </w:rPr>
        <w:t xml:space="preserve"> </w:t>
      </w:r>
      <w:r w:rsidR="001903F1" w:rsidRPr="00B35BFD">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D9D55FA" w14:textId="77777777" w:rsidR="001903F1" w:rsidRPr="00B35BFD" w:rsidRDefault="001903F1" w:rsidP="004C7099">
      <w:pPr>
        <w:pStyle w:val="ConsPlusNormal"/>
        <w:ind w:firstLine="540"/>
        <w:jc w:val="both"/>
        <w:rPr>
          <w:rFonts w:ascii="Times New Roman" w:hAnsi="Times New Roman" w:cs="Times New Roman"/>
          <w:spacing w:val="-4"/>
          <w:sz w:val="26"/>
          <w:szCs w:val="26"/>
        </w:rPr>
      </w:pPr>
      <w:r w:rsidRPr="00B35BFD">
        <w:rPr>
          <w:rFonts w:ascii="Times New Roman" w:hAnsi="Times New Roman" w:cs="Times New Roman"/>
          <w:spacing w:val="-4"/>
          <w:sz w:val="26"/>
          <w:szCs w:val="26"/>
        </w:rPr>
        <w:t xml:space="preserve">10.2.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w:t>
      </w:r>
      <w:r w:rsidRPr="00B35BFD">
        <w:rPr>
          <w:rFonts w:ascii="Times New Roman" w:hAnsi="Times New Roman" w:cs="Times New Roman"/>
          <w:spacing w:val="-4"/>
          <w:sz w:val="26"/>
          <w:szCs w:val="26"/>
        </w:rPr>
        <w:lastRenderedPageBreak/>
        <w:t>пропорционально части Работ, выполненных до даты, указанной в уведомлении Генерального подрядчика об отказе от исполнения Договора.</w:t>
      </w:r>
    </w:p>
    <w:p w14:paraId="47F851A7" w14:textId="77777777" w:rsidR="001903F1" w:rsidRPr="00B35BFD" w:rsidRDefault="001903F1" w:rsidP="004C7099">
      <w:pPr>
        <w:pStyle w:val="ConsPlusNormal"/>
        <w:ind w:firstLine="540"/>
        <w:jc w:val="both"/>
        <w:rPr>
          <w:rFonts w:ascii="Times New Roman" w:hAnsi="Times New Roman" w:cs="Times New Roman"/>
          <w:spacing w:val="-4"/>
          <w:sz w:val="26"/>
          <w:szCs w:val="26"/>
        </w:rPr>
      </w:pPr>
      <w:r w:rsidRPr="00B35BFD">
        <w:rPr>
          <w:rFonts w:ascii="Times New Roman" w:hAnsi="Times New Roman" w:cs="Times New Roman"/>
          <w:spacing w:val="-4"/>
          <w:sz w:val="26"/>
          <w:szCs w:val="26"/>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C615AFF" w14:textId="77777777"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10.3.1.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5DECAE9E" w14:textId="77777777"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5BF3D643" w14:textId="7991344C"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10.3.3. Нарушения Подрядчиком начального и конечного сроков выполнения Работ на 5 (</w:t>
      </w:r>
      <w:r w:rsidR="0019066F" w:rsidRPr="00B35BFD">
        <w:rPr>
          <w:rFonts w:ascii="Times New Roman" w:eastAsia="Calibri" w:hAnsi="Times New Roman"/>
          <w:spacing w:val="-4"/>
          <w:sz w:val="26"/>
          <w:szCs w:val="26"/>
          <w:lang w:eastAsia="en-US"/>
        </w:rPr>
        <w:t>п</w:t>
      </w:r>
      <w:r w:rsidRPr="00B35BFD">
        <w:rPr>
          <w:rFonts w:ascii="Times New Roman" w:eastAsia="Calibri" w:hAnsi="Times New Roman"/>
          <w:spacing w:val="-4"/>
          <w:sz w:val="26"/>
          <w:szCs w:val="26"/>
          <w:lang w:eastAsia="en-US"/>
        </w:rPr>
        <w:t>ять) и более календарных дней.</w:t>
      </w:r>
    </w:p>
    <w:p w14:paraId="346FB3A3" w14:textId="77777777" w:rsidR="001903F1" w:rsidRPr="00B35BFD" w:rsidRDefault="001903F1" w:rsidP="004C7099">
      <w:pPr>
        <w:ind w:firstLine="567"/>
        <w:rPr>
          <w:rFonts w:ascii="Times New Roman" w:hAnsi="Times New Roman"/>
          <w:spacing w:val="-4"/>
          <w:sz w:val="26"/>
          <w:szCs w:val="26"/>
          <w:lang w:eastAsia="zh-CN"/>
        </w:rPr>
      </w:pPr>
      <w:r w:rsidRPr="00B35BFD">
        <w:rPr>
          <w:rFonts w:ascii="Times New Roman" w:hAnsi="Times New Roman"/>
          <w:spacing w:val="-4"/>
          <w:sz w:val="26"/>
          <w:szCs w:val="26"/>
        </w:rPr>
        <w:t xml:space="preserve">10.4. </w:t>
      </w:r>
      <w:r w:rsidRPr="00B35BFD">
        <w:rPr>
          <w:rFonts w:ascii="Times New Roman" w:hAnsi="Times New Roman"/>
          <w:spacing w:val="-4"/>
          <w:sz w:val="26"/>
          <w:szCs w:val="26"/>
          <w:lang w:eastAsia="zh-CN"/>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3C4B5240" w14:textId="1200259D"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 xml:space="preserve">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F942BB" w:rsidRPr="00B35BFD">
        <w:rPr>
          <w:rFonts w:ascii="Times New Roman" w:eastAsia="Calibri" w:hAnsi="Times New Roman"/>
          <w:spacing w:val="-4"/>
          <w:sz w:val="26"/>
          <w:szCs w:val="26"/>
          <w:lang w:eastAsia="en-US"/>
        </w:rPr>
        <w:t xml:space="preserve">разделом </w:t>
      </w:r>
      <w:r w:rsidRPr="00B35BFD">
        <w:rPr>
          <w:rFonts w:ascii="Times New Roman" w:eastAsia="Calibri" w:hAnsi="Times New Roman"/>
          <w:spacing w:val="-4"/>
          <w:sz w:val="26"/>
          <w:szCs w:val="26"/>
          <w:lang w:eastAsia="en-US"/>
        </w:rPr>
        <w:t>7 Договора.</w:t>
      </w:r>
    </w:p>
    <w:p w14:paraId="309F3984" w14:textId="77777777" w:rsidR="001903F1" w:rsidRPr="00B35BFD" w:rsidRDefault="001903F1" w:rsidP="004C7099">
      <w:pPr>
        <w:ind w:firstLine="567"/>
        <w:rPr>
          <w:rFonts w:ascii="Times New Roman" w:hAnsi="Times New Roman"/>
          <w:spacing w:val="-4"/>
          <w:sz w:val="26"/>
          <w:szCs w:val="26"/>
          <w:lang w:eastAsia="zh-CN"/>
        </w:rPr>
      </w:pPr>
      <w:r w:rsidRPr="00B35BFD">
        <w:rPr>
          <w:rFonts w:ascii="Times New Roman" w:hAnsi="Times New Roman"/>
          <w:spacing w:val="-4"/>
          <w:sz w:val="26"/>
          <w:szCs w:val="26"/>
          <w:lang w:eastAsia="zh-CN"/>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262943EC" w14:textId="6C42A017" w:rsidR="006659B4" w:rsidRPr="00B35BFD" w:rsidRDefault="006659B4" w:rsidP="004C7099">
      <w:pPr>
        <w:pStyle w:val="ConsPlusNormal"/>
        <w:ind w:firstLine="540"/>
        <w:jc w:val="both"/>
        <w:rPr>
          <w:rStyle w:val="FontStyle91"/>
          <w:sz w:val="26"/>
          <w:szCs w:val="26"/>
        </w:rPr>
      </w:pPr>
    </w:p>
    <w:p w14:paraId="181F88F5" w14:textId="08CDF587" w:rsidR="00464CA6" w:rsidRPr="00B35BFD" w:rsidRDefault="00EC74F2" w:rsidP="004C7099">
      <w:pPr>
        <w:ind w:firstLine="567"/>
        <w:jc w:val="center"/>
        <w:rPr>
          <w:rFonts w:ascii="Times New Roman" w:hAnsi="Times New Roman"/>
          <w:b/>
          <w:sz w:val="26"/>
          <w:szCs w:val="26"/>
        </w:rPr>
      </w:pPr>
      <w:r w:rsidRPr="00B35BFD">
        <w:rPr>
          <w:rFonts w:ascii="Times New Roman" w:hAnsi="Times New Roman"/>
          <w:b/>
          <w:sz w:val="26"/>
          <w:szCs w:val="26"/>
        </w:rPr>
        <w:t>1</w:t>
      </w:r>
      <w:r w:rsidR="009D0B00" w:rsidRPr="00B35BFD">
        <w:rPr>
          <w:rFonts w:ascii="Times New Roman" w:hAnsi="Times New Roman"/>
          <w:b/>
          <w:sz w:val="26"/>
          <w:szCs w:val="26"/>
        </w:rPr>
        <w:t>1</w:t>
      </w:r>
      <w:r w:rsidR="00FC306E" w:rsidRPr="00B35BFD">
        <w:rPr>
          <w:rFonts w:ascii="Times New Roman" w:hAnsi="Times New Roman"/>
          <w:b/>
          <w:sz w:val="26"/>
          <w:szCs w:val="26"/>
        </w:rPr>
        <w:t>. Антикоррупционная оговорка</w:t>
      </w:r>
    </w:p>
    <w:p w14:paraId="0CD5D8C7" w14:textId="3CCE3E40" w:rsidR="0037286E" w:rsidRPr="00B35BFD" w:rsidRDefault="00EC74F2" w:rsidP="004C7099">
      <w:pPr>
        <w:ind w:firstLine="567"/>
        <w:rPr>
          <w:rFonts w:ascii="Times New Roman" w:hAnsi="Times New Roman"/>
          <w:sz w:val="26"/>
          <w:szCs w:val="26"/>
        </w:rPr>
      </w:pPr>
      <w:r w:rsidRPr="00B35BFD">
        <w:rPr>
          <w:rFonts w:ascii="Times New Roman" w:hAnsi="Times New Roman"/>
          <w:sz w:val="26"/>
          <w:szCs w:val="26"/>
        </w:rPr>
        <w:t>1</w:t>
      </w:r>
      <w:r w:rsidR="009D0B00" w:rsidRPr="00B35BFD">
        <w:rPr>
          <w:rFonts w:ascii="Times New Roman" w:hAnsi="Times New Roman"/>
          <w:sz w:val="26"/>
          <w:szCs w:val="26"/>
        </w:rPr>
        <w:t>1</w:t>
      </w:r>
      <w:r w:rsidR="00FC306E" w:rsidRPr="00B35BFD">
        <w:rPr>
          <w:rFonts w:ascii="Times New Roman" w:hAnsi="Times New Roman"/>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E9FF7F" w14:textId="0930D05C" w:rsidR="00FC306E" w:rsidRPr="00B35BFD" w:rsidRDefault="0037286E" w:rsidP="004C7099">
      <w:pPr>
        <w:ind w:firstLine="567"/>
        <w:rPr>
          <w:rFonts w:ascii="Times New Roman" w:hAnsi="Times New Roman"/>
          <w:sz w:val="26"/>
          <w:szCs w:val="26"/>
        </w:rPr>
      </w:pPr>
      <w:r w:rsidRPr="00B35BFD">
        <w:rPr>
          <w:rFonts w:ascii="Times New Roman" w:hAnsi="Times New Roman"/>
          <w:sz w:val="26"/>
          <w:szCs w:val="26"/>
        </w:rPr>
        <w:t>1</w:t>
      </w:r>
      <w:r w:rsidR="009D0B00" w:rsidRPr="00B35BFD">
        <w:rPr>
          <w:rFonts w:ascii="Times New Roman" w:hAnsi="Times New Roman"/>
          <w:sz w:val="26"/>
          <w:szCs w:val="26"/>
        </w:rPr>
        <w:t>1</w:t>
      </w:r>
      <w:r w:rsidRPr="00B35BFD">
        <w:rPr>
          <w:rFonts w:ascii="Times New Roman" w:hAnsi="Times New Roman"/>
          <w:sz w:val="26"/>
          <w:szCs w:val="26"/>
        </w:rPr>
        <w:t xml:space="preserve">.2. </w:t>
      </w:r>
      <w:r w:rsidR="00FC306E" w:rsidRPr="00B35BFD">
        <w:rPr>
          <w:rFonts w:ascii="Times New Roman" w:hAnsi="Times New Roman"/>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5FB5D43" w14:textId="30B61B96" w:rsidR="00FC306E" w:rsidRPr="00B35BFD" w:rsidRDefault="00FC306E" w:rsidP="004C7099">
      <w:pPr>
        <w:ind w:firstLine="567"/>
        <w:rPr>
          <w:rFonts w:ascii="Times New Roman" w:hAnsi="Times New Roman"/>
          <w:sz w:val="26"/>
          <w:szCs w:val="26"/>
        </w:rPr>
      </w:pPr>
      <w:r w:rsidRPr="00B35BFD">
        <w:rPr>
          <w:rFonts w:ascii="Times New Roman" w:hAnsi="Times New Roman"/>
          <w:sz w:val="26"/>
          <w:szCs w:val="26"/>
        </w:rPr>
        <w:t>1</w:t>
      </w:r>
      <w:r w:rsidR="009D0B00" w:rsidRPr="00B35BFD">
        <w:rPr>
          <w:rFonts w:ascii="Times New Roman" w:hAnsi="Times New Roman"/>
          <w:sz w:val="26"/>
          <w:szCs w:val="26"/>
        </w:rPr>
        <w:t>1</w:t>
      </w:r>
      <w:r w:rsidRPr="00B35BFD">
        <w:rPr>
          <w:rFonts w:ascii="Times New Roman" w:hAnsi="Times New Roman"/>
          <w:sz w:val="26"/>
          <w:szCs w:val="26"/>
        </w:rPr>
        <w:t>.</w:t>
      </w:r>
      <w:r w:rsidR="0037286E" w:rsidRPr="00B35BFD">
        <w:rPr>
          <w:rFonts w:ascii="Times New Roman" w:hAnsi="Times New Roman"/>
          <w:sz w:val="26"/>
          <w:szCs w:val="26"/>
        </w:rPr>
        <w:t>3</w:t>
      </w:r>
      <w:r w:rsidRPr="00B35BFD">
        <w:rPr>
          <w:rFonts w:ascii="Times New Roman" w:hAnsi="Times New Roman"/>
          <w:sz w:val="26"/>
          <w:szCs w:val="26"/>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Pr="00B35BFD">
        <w:rPr>
          <w:rFonts w:ascii="Times New Roman" w:hAnsi="Times New Roman"/>
          <w:sz w:val="26"/>
          <w:szCs w:val="26"/>
        </w:rPr>
        <w:lastRenderedPageBreak/>
        <w:t>Договору до получения подтверждения, что нарушение не произошло или не произойдет. Это подтверждение должно быть направлено в течени</w:t>
      </w:r>
      <w:r w:rsidR="0019066F" w:rsidRPr="00B35BFD">
        <w:rPr>
          <w:rFonts w:ascii="Times New Roman" w:hAnsi="Times New Roman"/>
          <w:sz w:val="26"/>
          <w:szCs w:val="26"/>
        </w:rPr>
        <w:t>е</w:t>
      </w:r>
      <w:r w:rsidRPr="00B35BFD">
        <w:rPr>
          <w:rFonts w:ascii="Times New Roman" w:hAnsi="Times New Roman"/>
          <w:sz w:val="26"/>
          <w:szCs w:val="26"/>
        </w:rPr>
        <w:t xml:space="preserve"> </w:t>
      </w:r>
      <w:r w:rsidR="007E76C4">
        <w:rPr>
          <w:rFonts w:ascii="Times New Roman" w:hAnsi="Times New Roman"/>
          <w:sz w:val="26"/>
          <w:szCs w:val="26"/>
        </w:rPr>
        <w:t>10 (</w:t>
      </w:r>
      <w:r w:rsidRPr="00B35BFD">
        <w:rPr>
          <w:rFonts w:ascii="Times New Roman" w:hAnsi="Times New Roman"/>
          <w:sz w:val="26"/>
          <w:szCs w:val="26"/>
        </w:rPr>
        <w:t>десяти</w:t>
      </w:r>
      <w:r w:rsidR="007E76C4">
        <w:rPr>
          <w:rFonts w:ascii="Times New Roman" w:hAnsi="Times New Roman"/>
          <w:sz w:val="26"/>
          <w:szCs w:val="26"/>
        </w:rPr>
        <w:t>)</w:t>
      </w:r>
      <w:r w:rsidRPr="00B35BFD">
        <w:rPr>
          <w:rFonts w:ascii="Times New Roman" w:hAnsi="Times New Roman"/>
          <w:sz w:val="26"/>
          <w:szCs w:val="26"/>
        </w:rPr>
        <w:t xml:space="preserve"> рабочих дней с даты направления письменного уведомления.</w:t>
      </w:r>
    </w:p>
    <w:p w14:paraId="7735C109" w14:textId="63F05D61" w:rsidR="00FC306E" w:rsidRDefault="00FC306E" w:rsidP="004C7099">
      <w:pPr>
        <w:ind w:firstLine="567"/>
        <w:rPr>
          <w:rFonts w:ascii="Times New Roman" w:hAnsi="Times New Roman"/>
          <w:sz w:val="26"/>
          <w:szCs w:val="26"/>
        </w:rPr>
      </w:pPr>
      <w:r w:rsidRPr="00B35BFD">
        <w:rPr>
          <w:rFonts w:ascii="Times New Roman" w:hAnsi="Times New Roman"/>
          <w:sz w:val="26"/>
          <w:szCs w:val="26"/>
        </w:rPr>
        <w:t>1</w:t>
      </w:r>
      <w:r w:rsidR="009D0B00" w:rsidRPr="00B35BFD">
        <w:rPr>
          <w:rFonts w:ascii="Times New Roman" w:hAnsi="Times New Roman"/>
          <w:sz w:val="26"/>
          <w:szCs w:val="26"/>
        </w:rPr>
        <w:t>1</w:t>
      </w:r>
      <w:r w:rsidRPr="00B35BFD">
        <w:rPr>
          <w:rFonts w:ascii="Times New Roman" w:hAnsi="Times New Roman"/>
          <w:sz w:val="26"/>
          <w:szCs w:val="26"/>
        </w:rPr>
        <w:t>.</w:t>
      </w:r>
      <w:r w:rsidR="0037286E" w:rsidRPr="00B35BFD">
        <w:rPr>
          <w:rFonts w:ascii="Times New Roman" w:hAnsi="Times New Roman"/>
          <w:sz w:val="26"/>
          <w:szCs w:val="26"/>
        </w:rPr>
        <w:t>4</w:t>
      </w:r>
      <w:r w:rsidRPr="00B35BFD">
        <w:rPr>
          <w:rFonts w:ascii="Times New Roman" w:hAnsi="Times New Roman"/>
          <w:sz w:val="26"/>
          <w:szCs w:val="26"/>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6560924" w14:textId="77777777" w:rsidR="007E76C4" w:rsidRPr="00B35BFD" w:rsidRDefault="007E76C4" w:rsidP="004C7099">
      <w:pPr>
        <w:ind w:firstLine="567"/>
        <w:rPr>
          <w:rFonts w:ascii="Times New Roman" w:hAnsi="Times New Roman"/>
          <w:sz w:val="26"/>
          <w:szCs w:val="26"/>
        </w:rPr>
      </w:pPr>
    </w:p>
    <w:p w14:paraId="5D044C93" w14:textId="0CA423D5" w:rsidR="008D59AD" w:rsidRPr="00B35BFD" w:rsidRDefault="008D59AD" w:rsidP="004C7099">
      <w:pPr>
        <w:pStyle w:val="ConsNormal"/>
        <w:tabs>
          <w:tab w:val="left" w:pos="709"/>
        </w:tabs>
        <w:ind w:right="0"/>
        <w:jc w:val="center"/>
        <w:rPr>
          <w:rFonts w:ascii="Times New Roman" w:hAnsi="Times New Roman" w:cs="Times New Roman"/>
          <w:b/>
          <w:sz w:val="26"/>
          <w:szCs w:val="26"/>
        </w:rPr>
      </w:pPr>
      <w:r w:rsidRPr="00B35BFD">
        <w:rPr>
          <w:rFonts w:ascii="Times New Roman" w:hAnsi="Times New Roman" w:cs="Times New Roman"/>
          <w:b/>
          <w:sz w:val="26"/>
          <w:szCs w:val="26"/>
        </w:rPr>
        <w:t>12. Конфиденциальность</w:t>
      </w:r>
    </w:p>
    <w:p w14:paraId="0D2D7EFE" w14:textId="6CC02551"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56D834F" w14:textId="06E05F3D"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12.2. Стороны Договора не признают конфиденциальной информацию, которая:</w:t>
      </w:r>
    </w:p>
    <w:p w14:paraId="7553278A" w14:textId="1BF0208A"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12.2.1. к моменту её передачи уже была известна другой Стороне;</w:t>
      </w:r>
    </w:p>
    <w:p w14:paraId="1220E208" w14:textId="01BF7041"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12.2.2. к моменту её передачи уже является достоянием общественности.</w:t>
      </w:r>
    </w:p>
    <w:p w14:paraId="128BFAFE" w14:textId="0A7DF23C"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F288A96" w14:textId="7013A660"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1596BB0" w14:textId="5EE6E710"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E853EEB" w14:textId="0BD6CCB1"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CB7A24" w14:textId="5F872070" w:rsidR="008D59AD" w:rsidRPr="00B35BFD" w:rsidRDefault="008D59AD" w:rsidP="004C7099">
      <w:pPr>
        <w:ind w:firstLine="709"/>
        <w:rPr>
          <w:rFonts w:ascii="Times New Roman" w:hAnsi="Times New Roman"/>
          <w:sz w:val="26"/>
          <w:szCs w:val="26"/>
          <w:lang w:eastAsia="zh-CN"/>
        </w:rPr>
      </w:pPr>
      <w:r w:rsidRPr="00B35BFD">
        <w:rPr>
          <w:rFonts w:ascii="Times New Roman" w:hAnsi="Times New Roman"/>
          <w:sz w:val="26"/>
          <w:szCs w:val="26"/>
          <w:lang w:eastAsia="zh-CN"/>
        </w:rPr>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50840F7" w14:textId="77777777" w:rsidR="006749BE" w:rsidRPr="00B35BFD" w:rsidRDefault="006749BE" w:rsidP="004C7099">
      <w:pPr>
        <w:ind w:firstLine="709"/>
        <w:rPr>
          <w:rFonts w:ascii="Times New Roman" w:hAnsi="Times New Roman"/>
          <w:sz w:val="26"/>
          <w:szCs w:val="26"/>
          <w:lang w:eastAsia="zh-CN"/>
        </w:rPr>
      </w:pPr>
    </w:p>
    <w:p w14:paraId="557C9176" w14:textId="7FF95795" w:rsidR="0037286E" w:rsidRPr="00B35BFD" w:rsidRDefault="0037286E" w:rsidP="004C7099">
      <w:pPr>
        <w:pStyle w:val="ConsNormal"/>
        <w:tabs>
          <w:tab w:val="left" w:pos="709"/>
        </w:tabs>
        <w:ind w:right="0"/>
        <w:jc w:val="center"/>
        <w:rPr>
          <w:rFonts w:ascii="Times New Roman" w:hAnsi="Times New Roman" w:cs="Times New Roman"/>
          <w:b/>
          <w:sz w:val="26"/>
          <w:szCs w:val="26"/>
        </w:rPr>
      </w:pPr>
      <w:r w:rsidRPr="00B35BFD">
        <w:rPr>
          <w:rFonts w:ascii="Times New Roman" w:hAnsi="Times New Roman" w:cs="Times New Roman"/>
          <w:b/>
          <w:sz w:val="26"/>
          <w:szCs w:val="26"/>
        </w:rPr>
        <w:t>1</w:t>
      </w:r>
      <w:r w:rsidR="008D59AD" w:rsidRPr="00B35BFD">
        <w:rPr>
          <w:rFonts w:ascii="Times New Roman" w:hAnsi="Times New Roman" w:cs="Times New Roman"/>
          <w:b/>
          <w:sz w:val="26"/>
          <w:szCs w:val="26"/>
        </w:rPr>
        <w:t>3</w:t>
      </w:r>
      <w:r w:rsidRPr="00B35BFD">
        <w:rPr>
          <w:rFonts w:ascii="Times New Roman" w:hAnsi="Times New Roman" w:cs="Times New Roman"/>
          <w:b/>
          <w:sz w:val="26"/>
          <w:szCs w:val="26"/>
        </w:rPr>
        <w:t>. Прочие условия и заключительные положения</w:t>
      </w:r>
    </w:p>
    <w:p w14:paraId="26E54F69" w14:textId="2B11A81D" w:rsidR="004A4134" w:rsidRPr="00B35BFD" w:rsidRDefault="004A4134"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lastRenderedPageBreak/>
        <w:t>1</w:t>
      </w:r>
      <w:r w:rsidR="008D59AD" w:rsidRPr="00B35BFD">
        <w:rPr>
          <w:rFonts w:ascii="Times New Roman" w:hAnsi="Times New Roman"/>
          <w:sz w:val="26"/>
          <w:szCs w:val="26"/>
        </w:rPr>
        <w:t>3</w:t>
      </w:r>
      <w:r w:rsidRPr="00B35BFD">
        <w:rPr>
          <w:rFonts w:ascii="Times New Roman" w:hAnsi="Times New Roman"/>
          <w:sz w:val="26"/>
          <w:szCs w:val="26"/>
        </w:rPr>
        <w:t xml:space="preserve">.1. </w:t>
      </w:r>
      <w:r w:rsidR="0037286E" w:rsidRPr="00B35BFD">
        <w:rPr>
          <w:rFonts w:ascii="Times New Roman" w:hAnsi="Times New Roman"/>
          <w:sz w:val="26"/>
          <w:szCs w:val="26"/>
        </w:rPr>
        <w:t>Настоящий Договор составлен в письменной форме в 2 (двух) экземплярах, имеющих одинаковую юридическую силу (по одному для каждой Стороны).</w:t>
      </w:r>
    </w:p>
    <w:p w14:paraId="46242611" w14:textId="2532EEC5" w:rsidR="004A4134" w:rsidRPr="00B35BFD" w:rsidRDefault="004A4134"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1</w:t>
      </w:r>
      <w:r w:rsidR="008D59AD" w:rsidRPr="00B35BFD">
        <w:rPr>
          <w:rFonts w:ascii="Times New Roman" w:hAnsi="Times New Roman"/>
          <w:sz w:val="26"/>
          <w:szCs w:val="26"/>
        </w:rPr>
        <w:t>3</w:t>
      </w:r>
      <w:r w:rsidRPr="00B35BFD">
        <w:rPr>
          <w:rFonts w:ascii="Times New Roman" w:hAnsi="Times New Roman"/>
          <w:sz w:val="26"/>
          <w:szCs w:val="26"/>
        </w:rPr>
        <w:t xml:space="preserve">.2. </w:t>
      </w:r>
      <w:r w:rsidR="0037286E" w:rsidRPr="00B35BFD">
        <w:rPr>
          <w:rFonts w:ascii="Times New Roman" w:hAnsi="Times New Roman"/>
          <w:sz w:val="26"/>
          <w:szCs w:val="26"/>
        </w:rPr>
        <w:t xml:space="preserve">Стороны безотлагательно уведомляют друг друга об изменении сведений о них, содержащихся в </w:t>
      </w:r>
      <w:r w:rsidR="00CA676C" w:rsidRPr="00B35BFD">
        <w:rPr>
          <w:rFonts w:ascii="Times New Roman" w:hAnsi="Times New Roman"/>
          <w:sz w:val="26"/>
          <w:szCs w:val="26"/>
        </w:rPr>
        <w:t xml:space="preserve">разделе </w:t>
      </w:r>
      <w:r w:rsidR="0037286E" w:rsidRPr="00B35BFD">
        <w:rPr>
          <w:rFonts w:ascii="Times New Roman" w:hAnsi="Times New Roman"/>
          <w:sz w:val="26"/>
          <w:szCs w:val="26"/>
        </w:rPr>
        <w:t>1</w:t>
      </w:r>
      <w:r w:rsidR="00EA201C" w:rsidRPr="00B35BFD">
        <w:rPr>
          <w:rFonts w:ascii="Times New Roman" w:hAnsi="Times New Roman"/>
          <w:sz w:val="26"/>
          <w:szCs w:val="26"/>
        </w:rPr>
        <w:t>4</w:t>
      </w:r>
      <w:r w:rsidR="0037286E" w:rsidRPr="00B35BFD">
        <w:rPr>
          <w:rFonts w:ascii="Times New Roman" w:hAnsi="Times New Roman"/>
          <w:sz w:val="26"/>
          <w:szCs w:val="26"/>
        </w:rPr>
        <w:t xml:space="preserve"> Договора.</w:t>
      </w:r>
    </w:p>
    <w:p w14:paraId="560B25AF" w14:textId="2D6D0239" w:rsidR="004A4134" w:rsidRPr="00B35BFD" w:rsidRDefault="004A4134"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1</w:t>
      </w:r>
      <w:r w:rsidR="008D59AD" w:rsidRPr="00B35BFD">
        <w:rPr>
          <w:rFonts w:ascii="Times New Roman" w:hAnsi="Times New Roman"/>
          <w:sz w:val="26"/>
          <w:szCs w:val="26"/>
        </w:rPr>
        <w:t>3</w:t>
      </w:r>
      <w:r w:rsidRPr="00B35BFD">
        <w:rPr>
          <w:rFonts w:ascii="Times New Roman" w:hAnsi="Times New Roman"/>
          <w:sz w:val="26"/>
          <w:szCs w:val="26"/>
        </w:rPr>
        <w:t xml:space="preserve">.3. </w:t>
      </w:r>
      <w:r w:rsidR="0037286E" w:rsidRPr="00B35BFD">
        <w:rPr>
          <w:rFonts w:ascii="Times New Roman" w:hAnsi="Times New Roman"/>
          <w:sz w:val="26"/>
          <w:szCs w:val="26"/>
        </w:rPr>
        <w:t>Приложения к Договору:</w:t>
      </w:r>
    </w:p>
    <w:p w14:paraId="15D0227E" w14:textId="13F7C957" w:rsidR="00FB59EC" w:rsidRPr="00B35BFD" w:rsidRDefault="00FB59EC" w:rsidP="00FB59EC">
      <w:pPr>
        <w:tabs>
          <w:tab w:val="left" w:pos="709"/>
          <w:tab w:val="left" w:pos="1100"/>
        </w:tabs>
        <w:ind w:left="142" w:firstLine="425"/>
        <w:rPr>
          <w:rFonts w:ascii="Times New Roman" w:hAnsi="Times New Roman"/>
          <w:color w:val="FF0000"/>
          <w:sz w:val="26"/>
          <w:szCs w:val="26"/>
        </w:rPr>
      </w:pPr>
      <w:r w:rsidRPr="00B35BFD">
        <w:rPr>
          <w:rFonts w:ascii="Times New Roman" w:hAnsi="Times New Roman"/>
          <w:sz w:val="26"/>
          <w:szCs w:val="26"/>
        </w:rPr>
        <w:t>- Техническое задание</w:t>
      </w:r>
      <w:r w:rsidR="00AB71F5" w:rsidRPr="00B35BFD">
        <w:rPr>
          <w:rFonts w:ascii="Times New Roman" w:hAnsi="Times New Roman"/>
          <w:sz w:val="26"/>
          <w:szCs w:val="26"/>
        </w:rPr>
        <w:t xml:space="preserve"> (Приложение №</w:t>
      </w:r>
      <w:r w:rsidR="001B479A">
        <w:rPr>
          <w:rFonts w:ascii="Times New Roman" w:hAnsi="Times New Roman"/>
          <w:sz w:val="26"/>
          <w:szCs w:val="26"/>
        </w:rPr>
        <w:t xml:space="preserve"> </w:t>
      </w:r>
      <w:r w:rsidRPr="00B35BFD">
        <w:rPr>
          <w:rFonts w:ascii="Times New Roman" w:hAnsi="Times New Roman"/>
          <w:sz w:val="26"/>
          <w:szCs w:val="26"/>
        </w:rPr>
        <w:t>1);</w:t>
      </w:r>
    </w:p>
    <w:p w14:paraId="04B18A1D" w14:textId="06916C63" w:rsidR="004A4134" w:rsidRPr="00B35BFD" w:rsidRDefault="00E41617"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 xml:space="preserve">- </w:t>
      </w:r>
      <w:r w:rsidR="00015C03" w:rsidRPr="00B35BFD">
        <w:rPr>
          <w:rFonts w:ascii="Times New Roman" w:hAnsi="Times New Roman"/>
          <w:sz w:val="26"/>
          <w:szCs w:val="26"/>
        </w:rPr>
        <w:t>Локальный сметный расчет</w:t>
      </w:r>
      <w:r w:rsidR="00170448" w:rsidRPr="00B35BFD">
        <w:rPr>
          <w:rFonts w:ascii="Times New Roman" w:hAnsi="Times New Roman"/>
          <w:sz w:val="26"/>
          <w:szCs w:val="26"/>
        </w:rPr>
        <w:t xml:space="preserve"> (Приложение №</w:t>
      </w:r>
      <w:r w:rsidR="001B479A">
        <w:rPr>
          <w:rFonts w:ascii="Times New Roman" w:hAnsi="Times New Roman"/>
          <w:sz w:val="26"/>
          <w:szCs w:val="26"/>
        </w:rPr>
        <w:t xml:space="preserve"> </w:t>
      </w:r>
      <w:r w:rsidR="00FB59EC" w:rsidRPr="00B35BFD">
        <w:rPr>
          <w:rFonts w:ascii="Times New Roman" w:hAnsi="Times New Roman"/>
          <w:sz w:val="26"/>
          <w:szCs w:val="26"/>
        </w:rPr>
        <w:t>2</w:t>
      </w:r>
      <w:r w:rsidR="004A4134" w:rsidRPr="00B35BFD">
        <w:rPr>
          <w:rFonts w:ascii="Times New Roman" w:hAnsi="Times New Roman"/>
          <w:sz w:val="26"/>
          <w:szCs w:val="26"/>
        </w:rPr>
        <w:t>)</w:t>
      </w:r>
      <w:r w:rsidR="00BC4173" w:rsidRPr="00B35BFD">
        <w:rPr>
          <w:rFonts w:ascii="Times New Roman" w:hAnsi="Times New Roman"/>
          <w:sz w:val="26"/>
          <w:szCs w:val="26"/>
        </w:rPr>
        <w:t>;</w:t>
      </w:r>
    </w:p>
    <w:p w14:paraId="2A0C1E5A" w14:textId="2104DF0D" w:rsidR="004A4134" w:rsidRPr="004D1E63" w:rsidRDefault="00E41617"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 xml:space="preserve">- </w:t>
      </w:r>
      <w:r w:rsidR="004A4134" w:rsidRPr="00B35BFD">
        <w:rPr>
          <w:rFonts w:ascii="Times New Roman" w:hAnsi="Times New Roman"/>
          <w:sz w:val="26"/>
          <w:szCs w:val="26"/>
        </w:rPr>
        <w:t>Спецификация переда</w:t>
      </w:r>
      <w:r w:rsidR="00AB71F5" w:rsidRPr="00B35BFD">
        <w:rPr>
          <w:rFonts w:ascii="Times New Roman" w:hAnsi="Times New Roman"/>
          <w:sz w:val="26"/>
          <w:szCs w:val="26"/>
        </w:rPr>
        <w:t>ваемых материалов (Приложение №</w:t>
      </w:r>
      <w:r w:rsidR="001B479A">
        <w:rPr>
          <w:rFonts w:ascii="Times New Roman" w:hAnsi="Times New Roman"/>
          <w:sz w:val="26"/>
          <w:szCs w:val="26"/>
        </w:rPr>
        <w:t xml:space="preserve"> </w:t>
      </w:r>
      <w:r w:rsidR="00FD0636" w:rsidRPr="00B35BFD">
        <w:rPr>
          <w:rFonts w:ascii="Times New Roman" w:hAnsi="Times New Roman"/>
          <w:sz w:val="26"/>
          <w:szCs w:val="26"/>
        </w:rPr>
        <w:t>3</w:t>
      </w:r>
      <w:r w:rsidR="004A4134" w:rsidRPr="00B35BFD">
        <w:rPr>
          <w:rFonts w:ascii="Times New Roman" w:hAnsi="Times New Roman"/>
          <w:sz w:val="26"/>
          <w:szCs w:val="26"/>
        </w:rPr>
        <w:t>);</w:t>
      </w:r>
    </w:p>
    <w:p w14:paraId="1CC88226" w14:textId="52EDC452" w:rsidR="006401B4" w:rsidRDefault="00E41617"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 xml:space="preserve">- </w:t>
      </w:r>
      <w:r w:rsidR="00464BBD" w:rsidRPr="00B35BFD">
        <w:rPr>
          <w:rFonts w:ascii="Times New Roman" w:hAnsi="Times New Roman"/>
          <w:sz w:val="26"/>
          <w:szCs w:val="26"/>
        </w:rPr>
        <w:t>О</w:t>
      </w:r>
      <w:r w:rsidR="0037286E" w:rsidRPr="00B35BFD">
        <w:rPr>
          <w:rFonts w:ascii="Times New Roman" w:hAnsi="Times New Roman"/>
          <w:sz w:val="26"/>
          <w:szCs w:val="26"/>
        </w:rPr>
        <w:t>тчет об использовании м</w:t>
      </w:r>
      <w:r w:rsidR="00930C18" w:rsidRPr="00B35BFD">
        <w:rPr>
          <w:rFonts w:ascii="Times New Roman" w:hAnsi="Times New Roman"/>
          <w:sz w:val="26"/>
          <w:szCs w:val="26"/>
        </w:rPr>
        <w:t xml:space="preserve">атериалов, переданных </w:t>
      </w:r>
      <w:r w:rsidR="00463948" w:rsidRPr="00B35BFD">
        <w:rPr>
          <w:rFonts w:ascii="Times New Roman" w:hAnsi="Times New Roman"/>
          <w:sz w:val="26"/>
          <w:szCs w:val="26"/>
        </w:rPr>
        <w:t xml:space="preserve">Генеральным подрядчиком </w:t>
      </w:r>
      <w:r w:rsidR="0037286E" w:rsidRPr="00B35BFD">
        <w:rPr>
          <w:rFonts w:ascii="Times New Roman" w:hAnsi="Times New Roman"/>
          <w:sz w:val="26"/>
          <w:szCs w:val="26"/>
        </w:rPr>
        <w:t>(Приложение №</w:t>
      </w:r>
      <w:r w:rsidR="001B479A">
        <w:rPr>
          <w:rFonts w:ascii="Times New Roman" w:hAnsi="Times New Roman"/>
          <w:sz w:val="26"/>
          <w:szCs w:val="26"/>
        </w:rPr>
        <w:t xml:space="preserve"> </w:t>
      </w:r>
      <w:r w:rsidR="00FD0636" w:rsidRPr="00B35BFD">
        <w:rPr>
          <w:rFonts w:ascii="Times New Roman" w:hAnsi="Times New Roman"/>
          <w:sz w:val="26"/>
          <w:szCs w:val="26"/>
        </w:rPr>
        <w:t>4</w:t>
      </w:r>
      <w:r w:rsidR="0037286E" w:rsidRPr="00B35BFD">
        <w:rPr>
          <w:rFonts w:ascii="Times New Roman" w:hAnsi="Times New Roman"/>
          <w:sz w:val="26"/>
          <w:szCs w:val="26"/>
        </w:rPr>
        <w:t>)</w:t>
      </w:r>
      <w:r w:rsidR="00A2383B" w:rsidRPr="00B35BFD">
        <w:rPr>
          <w:rFonts w:ascii="Times New Roman" w:hAnsi="Times New Roman"/>
          <w:sz w:val="26"/>
          <w:szCs w:val="26"/>
        </w:rPr>
        <w:t>.</w:t>
      </w:r>
    </w:p>
    <w:p w14:paraId="6E54E21E" w14:textId="6886270B" w:rsidR="004D1E63" w:rsidRPr="00B35BFD" w:rsidRDefault="004D1E63" w:rsidP="004C7099">
      <w:pPr>
        <w:tabs>
          <w:tab w:val="left" w:pos="709"/>
          <w:tab w:val="left" w:pos="1100"/>
        </w:tabs>
        <w:ind w:left="142" w:firstLine="425"/>
        <w:rPr>
          <w:rFonts w:ascii="Times New Roman" w:hAnsi="Times New Roman"/>
          <w:sz w:val="26"/>
          <w:szCs w:val="26"/>
        </w:rPr>
      </w:pPr>
      <w:r w:rsidRPr="004D1E63">
        <w:rPr>
          <w:rFonts w:ascii="Times New Roman" w:hAnsi="Times New Roman"/>
          <w:sz w:val="26"/>
          <w:szCs w:val="26"/>
        </w:rPr>
        <w:t xml:space="preserve">- </w:t>
      </w:r>
      <w:r>
        <w:rPr>
          <w:rFonts w:ascii="Times New Roman" w:hAnsi="Times New Roman"/>
          <w:sz w:val="26"/>
          <w:szCs w:val="26"/>
        </w:rPr>
        <w:t xml:space="preserve">Акт </w:t>
      </w:r>
      <w:r w:rsidRPr="004D1E63">
        <w:rPr>
          <w:rFonts w:ascii="Times New Roman" w:hAnsi="Times New Roman"/>
          <w:sz w:val="26"/>
          <w:szCs w:val="26"/>
        </w:rPr>
        <w:t>приема-передачи площадки</w:t>
      </w:r>
      <w:r>
        <w:rPr>
          <w:rFonts w:ascii="Times New Roman" w:hAnsi="Times New Roman"/>
          <w:sz w:val="26"/>
          <w:szCs w:val="26"/>
        </w:rPr>
        <w:t xml:space="preserve"> (Приложение №5)</w:t>
      </w:r>
    </w:p>
    <w:p w14:paraId="5BE5CA7A" w14:textId="77777777" w:rsidR="00F02FEA" w:rsidRPr="00B35BFD" w:rsidRDefault="00F02FEA" w:rsidP="004C7099">
      <w:pPr>
        <w:pStyle w:val="ConsNormal"/>
        <w:tabs>
          <w:tab w:val="left" w:pos="709"/>
        </w:tabs>
        <w:ind w:right="0" w:firstLine="0"/>
        <w:jc w:val="center"/>
        <w:rPr>
          <w:rFonts w:ascii="Times New Roman" w:hAnsi="Times New Roman" w:cs="Times New Roman"/>
          <w:b/>
          <w:sz w:val="26"/>
          <w:szCs w:val="26"/>
        </w:rPr>
      </w:pPr>
    </w:p>
    <w:p w14:paraId="29FA2256" w14:textId="0AAF5E93" w:rsidR="00FA3972" w:rsidRPr="00B35BFD" w:rsidRDefault="00EC74F2" w:rsidP="004C7099">
      <w:pPr>
        <w:pStyle w:val="ConsNormal"/>
        <w:tabs>
          <w:tab w:val="left" w:pos="709"/>
        </w:tabs>
        <w:ind w:right="0" w:firstLine="0"/>
        <w:jc w:val="center"/>
        <w:rPr>
          <w:rFonts w:ascii="Times New Roman" w:hAnsi="Times New Roman" w:cs="Times New Roman"/>
          <w:b/>
          <w:sz w:val="26"/>
          <w:szCs w:val="26"/>
        </w:rPr>
      </w:pPr>
      <w:r w:rsidRPr="00B35BFD">
        <w:rPr>
          <w:rFonts w:ascii="Times New Roman" w:hAnsi="Times New Roman" w:cs="Times New Roman"/>
          <w:b/>
          <w:sz w:val="26"/>
          <w:szCs w:val="26"/>
        </w:rPr>
        <w:t>1</w:t>
      </w:r>
      <w:r w:rsidR="008D59AD" w:rsidRPr="00B35BFD">
        <w:rPr>
          <w:rFonts w:ascii="Times New Roman" w:hAnsi="Times New Roman" w:cs="Times New Roman"/>
          <w:b/>
          <w:sz w:val="26"/>
          <w:szCs w:val="26"/>
        </w:rPr>
        <w:t>4</w:t>
      </w:r>
      <w:r w:rsidR="00211756" w:rsidRPr="00B35BFD">
        <w:rPr>
          <w:rFonts w:ascii="Times New Roman" w:hAnsi="Times New Roman" w:cs="Times New Roman"/>
          <w:b/>
          <w:sz w:val="26"/>
          <w:szCs w:val="26"/>
        </w:rPr>
        <w:t xml:space="preserve">. </w:t>
      </w:r>
      <w:r w:rsidR="00FA3972" w:rsidRPr="00B35BFD">
        <w:rPr>
          <w:rFonts w:ascii="Times New Roman" w:hAnsi="Times New Roman" w:cs="Times New Roman"/>
          <w:b/>
          <w:sz w:val="26"/>
          <w:szCs w:val="26"/>
        </w:rPr>
        <w:t>Реквизиты и подписи Сторон</w:t>
      </w:r>
    </w:p>
    <w:tbl>
      <w:tblPr>
        <w:tblW w:w="0" w:type="auto"/>
        <w:tblLook w:val="04A0" w:firstRow="1" w:lastRow="0" w:firstColumn="1" w:lastColumn="0" w:noHBand="0" w:noVBand="1"/>
      </w:tblPr>
      <w:tblGrid>
        <w:gridCol w:w="5023"/>
        <w:gridCol w:w="5024"/>
      </w:tblGrid>
      <w:tr w:rsidR="00FA3972" w:rsidRPr="007349C3" w14:paraId="666A2953" w14:textId="77777777" w:rsidTr="003445B7">
        <w:trPr>
          <w:trHeight w:val="4535"/>
        </w:trPr>
        <w:tc>
          <w:tcPr>
            <w:tcW w:w="5023" w:type="dxa"/>
            <w:shd w:val="clear" w:color="auto" w:fill="auto"/>
          </w:tcPr>
          <w:p w14:paraId="3AB9EBC8" w14:textId="1AC026FA" w:rsidR="00885CA9" w:rsidRPr="007349C3" w:rsidRDefault="00F02505" w:rsidP="00F41263">
            <w:pPr>
              <w:widowControl w:val="0"/>
              <w:autoSpaceDE w:val="0"/>
              <w:autoSpaceDN w:val="0"/>
              <w:adjustRightInd w:val="0"/>
              <w:rPr>
                <w:rFonts w:ascii="Times New Roman" w:hAnsi="Times New Roman"/>
                <w:b/>
                <w:sz w:val="26"/>
                <w:szCs w:val="26"/>
              </w:rPr>
            </w:pPr>
            <w:r w:rsidRPr="007349C3">
              <w:rPr>
                <w:rFonts w:ascii="Times New Roman" w:hAnsi="Times New Roman"/>
                <w:b/>
                <w:sz w:val="26"/>
                <w:szCs w:val="26"/>
              </w:rPr>
              <w:t>Подрядчик</w:t>
            </w:r>
            <w:r w:rsidR="00885CA9" w:rsidRPr="007349C3">
              <w:rPr>
                <w:rFonts w:ascii="Times New Roman" w:hAnsi="Times New Roman"/>
                <w:b/>
                <w:sz w:val="26"/>
                <w:szCs w:val="26"/>
              </w:rPr>
              <w:t>:</w:t>
            </w:r>
          </w:p>
          <w:p w14:paraId="2A7D9A61" w14:textId="0B3B3E8F" w:rsidR="00C445C9" w:rsidRPr="007349C3" w:rsidRDefault="00C445C9" w:rsidP="00546349">
            <w:pPr>
              <w:widowControl w:val="0"/>
              <w:autoSpaceDE w:val="0"/>
              <w:autoSpaceDN w:val="0"/>
              <w:adjustRightInd w:val="0"/>
              <w:jc w:val="left"/>
              <w:rPr>
                <w:rFonts w:ascii="Times New Roman" w:hAnsi="Times New Roman"/>
                <w:sz w:val="26"/>
                <w:szCs w:val="26"/>
              </w:rPr>
            </w:pPr>
          </w:p>
        </w:tc>
        <w:tc>
          <w:tcPr>
            <w:tcW w:w="5024" w:type="dxa"/>
            <w:shd w:val="clear" w:color="auto" w:fill="auto"/>
          </w:tcPr>
          <w:p w14:paraId="2F9837EE" w14:textId="39B83CCF" w:rsidR="00FA3972" w:rsidRPr="007349C3" w:rsidRDefault="006A6722" w:rsidP="00F41263">
            <w:pPr>
              <w:ind w:right="4"/>
              <w:jc w:val="left"/>
              <w:rPr>
                <w:rFonts w:ascii="Times New Roman" w:hAnsi="Times New Roman"/>
                <w:b/>
                <w:sz w:val="26"/>
                <w:szCs w:val="26"/>
              </w:rPr>
            </w:pPr>
            <w:r w:rsidRPr="007349C3">
              <w:rPr>
                <w:rFonts w:ascii="Times New Roman" w:hAnsi="Times New Roman"/>
                <w:b/>
                <w:sz w:val="26"/>
                <w:szCs w:val="26"/>
              </w:rPr>
              <w:t>Генеральный подрядчик</w:t>
            </w:r>
            <w:r w:rsidR="00B14F19" w:rsidRPr="007349C3">
              <w:rPr>
                <w:rFonts w:ascii="Times New Roman" w:hAnsi="Times New Roman"/>
                <w:b/>
                <w:sz w:val="26"/>
                <w:szCs w:val="26"/>
              </w:rPr>
              <w:t>:</w:t>
            </w:r>
          </w:p>
          <w:p w14:paraId="7DA6843E" w14:textId="0846A838" w:rsidR="00B14F19" w:rsidRPr="007349C3" w:rsidRDefault="00DF4130" w:rsidP="00F41263">
            <w:pPr>
              <w:pStyle w:val="a4"/>
              <w:tabs>
                <w:tab w:val="left" w:pos="709"/>
                <w:tab w:val="left" w:pos="1320"/>
              </w:tabs>
              <w:ind w:left="36"/>
              <w:contextualSpacing w:val="0"/>
              <w:jc w:val="left"/>
              <w:rPr>
                <w:sz w:val="26"/>
                <w:szCs w:val="26"/>
              </w:rPr>
            </w:pPr>
            <w:r w:rsidRPr="007349C3">
              <w:rPr>
                <w:sz w:val="26"/>
                <w:szCs w:val="26"/>
              </w:rPr>
              <w:t>ФГУП «ППП»</w:t>
            </w:r>
            <w:r w:rsidR="00B14F19" w:rsidRPr="007349C3">
              <w:rPr>
                <w:sz w:val="26"/>
                <w:szCs w:val="26"/>
              </w:rPr>
              <w:t xml:space="preserve"> </w:t>
            </w:r>
          </w:p>
          <w:p w14:paraId="5324A61D" w14:textId="6552C62E" w:rsidR="00B14F19" w:rsidRPr="007349C3" w:rsidRDefault="00913B73" w:rsidP="00F41263">
            <w:pPr>
              <w:jc w:val="left"/>
              <w:rPr>
                <w:rFonts w:ascii="Times New Roman" w:hAnsi="Times New Roman"/>
                <w:sz w:val="26"/>
                <w:szCs w:val="26"/>
              </w:rPr>
            </w:pPr>
            <w:r w:rsidRPr="007349C3">
              <w:rPr>
                <w:rFonts w:ascii="Times New Roman" w:hAnsi="Times New Roman"/>
                <w:sz w:val="26"/>
                <w:szCs w:val="26"/>
              </w:rPr>
              <w:t>Юридический адрес</w:t>
            </w:r>
            <w:r w:rsidR="00B14F19" w:rsidRPr="007349C3">
              <w:rPr>
                <w:rFonts w:ascii="Times New Roman" w:hAnsi="Times New Roman"/>
                <w:sz w:val="26"/>
                <w:szCs w:val="26"/>
              </w:rPr>
              <w:t>: 125047, г. Москва,</w:t>
            </w:r>
          </w:p>
          <w:p w14:paraId="40058D90" w14:textId="77777777" w:rsidR="00B14F19" w:rsidRPr="007349C3" w:rsidRDefault="00B14F19" w:rsidP="00F41263">
            <w:pPr>
              <w:jc w:val="left"/>
              <w:rPr>
                <w:rFonts w:ascii="Times New Roman" w:hAnsi="Times New Roman"/>
                <w:sz w:val="26"/>
                <w:szCs w:val="26"/>
              </w:rPr>
            </w:pPr>
            <w:r w:rsidRPr="007349C3">
              <w:rPr>
                <w:rFonts w:ascii="Times New Roman" w:hAnsi="Times New Roman"/>
                <w:sz w:val="26"/>
                <w:szCs w:val="26"/>
              </w:rPr>
              <w:t xml:space="preserve">ул. 2-я Тверская-Ямская, д.16 </w:t>
            </w:r>
          </w:p>
          <w:p w14:paraId="1A5076C3" w14:textId="77777777" w:rsidR="00DF4130" w:rsidRPr="007349C3" w:rsidRDefault="00B14F19" w:rsidP="00F41263">
            <w:pPr>
              <w:jc w:val="left"/>
              <w:rPr>
                <w:rFonts w:ascii="Times New Roman" w:hAnsi="Times New Roman"/>
                <w:sz w:val="26"/>
                <w:szCs w:val="26"/>
              </w:rPr>
            </w:pPr>
            <w:r w:rsidRPr="007349C3">
              <w:rPr>
                <w:rFonts w:ascii="Times New Roman" w:hAnsi="Times New Roman"/>
                <w:sz w:val="26"/>
                <w:szCs w:val="26"/>
              </w:rPr>
              <w:t xml:space="preserve">ИНН 7710142570 </w:t>
            </w:r>
          </w:p>
          <w:p w14:paraId="30149DC9" w14:textId="1BE8C419" w:rsidR="00B14F19" w:rsidRPr="007349C3" w:rsidRDefault="00B14F19" w:rsidP="00F41263">
            <w:pPr>
              <w:jc w:val="left"/>
              <w:rPr>
                <w:rFonts w:ascii="Times New Roman" w:hAnsi="Times New Roman"/>
                <w:sz w:val="26"/>
                <w:szCs w:val="26"/>
              </w:rPr>
            </w:pPr>
            <w:r w:rsidRPr="007349C3">
              <w:rPr>
                <w:rFonts w:ascii="Times New Roman" w:hAnsi="Times New Roman"/>
                <w:sz w:val="26"/>
                <w:szCs w:val="26"/>
              </w:rPr>
              <w:t>КПП 771001001</w:t>
            </w:r>
          </w:p>
          <w:p w14:paraId="21F60502" w14:textId="77777777" w:rsidR="00B14F19" w:rsidRPr="007349C3" w:rsidRDefault="00B14F19" w:rsidP="00F41263">
            <w:pPr>
              <w:jc w:val="left"/>
              <w:rPr>
                <w:rFonts w:ascii="Times New Roman" w:hAnsi="Times New Roman"/>
                <w:sz w:val="26"/>
                <w:szCs w:val="26"/>
              </w:rPr>
            </w:pPr>
            <w:r w:rsidRPr="007349C3">
              <w:rPr>
                <w:rFonts w:ascii="Times New Roman" w:hAnsi="Times New Roman"/>
                <w:sz w:val="26"/>
                <w:szCs w:val="26"/>
              </w:rPr>
              <w:t>ОГРН 1027700045999</w:t>
            </w:r>
          </w:p>
          <w:p w14:paraId="48994843"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Банковские реквизиты:</w:t>
            </w:r>
          </w:p>
          <w:p w14:paraId="3B75FBB2"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 xml:space="preserve">р/с 40502810400000000311 </w:t>
            </w:r>
          </w:p>
          <w:p w14:paraId="3845AED6"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ПАО «Банк ПСБ», г. Ярославль</w:t>
            </w:r>
          </w:p>
          <w:p w14:paraId="6451130B"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 xml:space="preserve">к/с 30101810400000000555 </w:t>
            </w:r>
          </w:p>
          <w:p w14:paraId="6521AD12" w14:textId="77777777" w:rsidR="00DF4130" w:rsidRPr="007349C3" w:rsidRDefault="00DF4130" w:rsidP="00DF4130">
            <w:pPr>
              <w:jc w:val="left"/>
              <w:rPr>
                <w:rFonts w:ascii="Times New Roman" w:hAnsi="Times New Roman"/>
                <w:sz w:val="26"/>
                <w:szCs w:val="26"/>
              </w:rPr>
            </w:pPr>
            <w:r w:rsidRPr="007349C3">
              <w:rPr>
                <w:rFonts w:ascii="Times New Roman" w:hAnsi="Times New Roman"/>
                <w:sz w:val="26"/>
                <w:szCs w:val="26"/>
              </w:rPr>
              <w:t>БИК 044525555</w:t>
            </w:r>
          </w:p>
          <w:p w14:paraId="0EE46E98" w14:textId="57F9842C" w:rsidR="00B14F19" w:rsidRPr="007349C3" w:rsidRDefault="00EC5E0E" w:rsidP="00DF4130">
            <w:pPr>
              <w:jc w:val="left"/>
              <w:rPr>
                <w:rFonts w:ascii="Times New Roman" w:hAnsi="Times New Roman"/>
                <w:sz w:val="26"/>
                <w:szCs w:val="26"/>
              </w:rPr>
            </w:pPr>
            <w:r w:rsidRPr="007349C3">
              <w:rPr>
                <w:rFonts w:ascii="Times New Roman" w:hAnsi="Times New Roman"/>
                <w:sz w:val="26"/>
                <w:szCs w:val="26"/>
              </w:rPr>
              <w:t>Т</w:t>
            </w:r>
            <w:r w:rsidR="00B14F19" w:rsidRPr="007349C3">
              <w:rPr>
                <w:rFonts w:ascii="Times New Roman" w:hAnsi="Times New Roman"/>
                <w:sz w:val="26"/>
                <w:szCs w:val="26"/>
              </w:rPr>
              <w:t>ел</w:t>
            </w:r>
            <w:r w:rsidRPr="007349C3">
              <w:rPr>
                <w:rFonts w:ascii="Times New Roman" w:hAnsi="Times New Roman"/>
                <w:sz w:val="26"/>
                <w:szCs w:val="26"/>
              </w:rPr>
              <w:t>ефон</w:t>
            </w:r>
            <w:r w:rsidR="00B14F19" w:rsidRPr="007349C3">
              <w:rPr>
                <w:rFonts w:ascii="Times New Roman" w:hAnsi="Times New Roman"/>
                <w:sz w:val="26"/>
                <w:szCs w:val="26"/>
              </w:rPr>
              <w:t>: + 7 (499) 250-39-36</w:t>
            </w:r>
          </w:p>
          <w:p w14:paraId="6C738632" w14:textId="77777777" w:rsidR="00B14F19" w:rsidRPr="007349C3" w:rsidRDefault="00B14F19" w:rsidP="00F41263">
            <w:pPr>
              <w:ind w:right="4"/>
              <w:jc w:val="left"/>
              <w:rPr>
                <w:rFonts w:ascii="Times New Roman" w:hAnsi="Times New Roman"/>
                <w:sz w:val="26"/>
                <w:szCs w:val="26"/>
              </w:rPr>
            </w:pPr>
            <w:r w:rsidRPr="007349C3">
              <w:rPr>
                <w:rFonts w:ascii="Times New Roman" w:hAnsi="Times New Roman"/>
                <w:sz w:val="26"/>
                <w:szCs w:val="26"/>
              </w:rPr>
              <w:t xml:space="preserve">Адрес электронной почты: </w:t>
            </w:r>
          </w:p>
          <w:p w14:paraId="26F02939" w14:textId="77777777" w:rsidR="00B14F19" w:rsidRPr="007349C3" w:rsidRDefault="003514BA" w:rsidP="00F41263">
            <w:pPr>
              <w:pStyle w:val="a4"/>
              <w:tabs>
                <w:tab w:val="left" w:pos="709"/>
                <w:tab w:val="left" w:pos="1320"/>
              </w:tabs>
              <w:ind w:left="-106" w:firstLine="106"/>
              <w:contextualSpacing w:val="0"/>
              <w:jc w:val="left"/>
              <w:rPr>
                <w:sz w:val="26"/>
                <w:szCs w:val="26"/>
              </w:rPr>
            </w:pPr>
            <w:hyperlink r:id="rId8" w:tgtFrame="_blank" w:history="1">
              <w:r w:rsidR="00B14F19" w:rsidRPr="007349C3">
                <w:rPr>
                  <w:sz w:val="26"/>
                  <w:szCs w:val="26"/>
                  <w:shd w:val="clear" w:color="auto" w:fill="FFFFFF"/>
                </w:rPr>
                <w:t>postmaster@pppudp.ru</w:t>
              </w:r>
            </w:hyperlink>
          </w:p>
        </w:tc>
      </w:tr>
    </w:tbl>
    <w:p w14:paraId="11C04925" w14:textId="77777777" w:rsidR="00FA3972" w:rsidRPr="007349C3" w:rsidRDefault="00FA3972" w:rsidP="00F41263">
      <w:pPr>
        <w:pStyle w:val="a4"/>
        <w:tabs>
          <w:tab w:val="left" w:pos="709"/>
          <w:tab w:val="left" w:pos="1320"/>
        </w:tabs>
        <w:ind w:left="426"/>
        <w:contextualSpacing w:val="0"/>
        <w:rPr>
          <w:sz w:val="26"/>
          <w:szCs w:val="26"/>
        </w:rPr>
      </w:pPr>
    </w:p>
    <w:tbl>
      <w:tblPr>
        <w:tblW w:w="10173" w:type="dxa"/>
        <w:tblLook w:val="01E0" w:firstRow="1" w:lastRow="1" w:firstColumn="1" w:lastColumn="1" w:noHBand="0" w:noVBand="0"/>
      </w:tblPr>
      <w:tblGrid>
        <w:gridCol w:w="5091"/>
        <w:gridCol w:w="5082"/>
      </w:tblGrid>
      <w:tr w:rsidR="00933C7C" w:rsidRPr="007349C3" w14:paraId="07E8F793" w14:textId="77777777" w:rsidTr="000A672A">
        <w:trPr>
          <w:trHeight w:val="1232"/>
        </w:trPr>
        <w:tc>
          <w:tcPr>
            <w:tcW w:w="5091" w:type="dxa"/>
          </w:tcPr>
          <w:p w14:paraId="0B37B2CC" w14:textId="77777777" w:rsidR="003445B7" w:rsidRDefault="003445B7" w:rsidP="00DF4130">
            <w:pPr>
              <w:ind w:left="-284" w:right="-87" w:firstLine="247"/>
              <w:jc w:val="left"/>
              <w:rPr>
                <w:rFonts w:ascii="Times New Roman" w:hAnsi="Times New Roman"/>
                <w:sz w:val="26"/>
                <w:szCs w:val="26"/>
              </w:rPr>
            </w:pPr>
          </w:p>
          <w:p w14:paraId="7ADBA15A" w14:textId="77777777" w:rsidR="004A7BE7" w:rsidRDefault="004A7BE7" w:rsidP="00DF4130">
            <w:pPr>
              <w:ind w:left="-284" w:right="-87" w:firstLine="247"/>
              <w:jc w:val="left"/>
              <w:rPr>
                <w:rFonts w:ascii="Times New Roman" w:hAnsi="Times New Roman"/>
                <w:sz w:val="26"/>
                <w:szCs w:val="26"/>
              </w:rPr>
            </w:pPr>
          </w:p>
          <w:p w14:paraId="56C9FCBE" w14:textId="77777777" w:rsidR="004A7BE7" w:rsidRPr="007349C3" w:rsidRDefault="004A7BE7" w:rsidP="00DF4130">
            <w:pPr>
              <w:ind w:left="-284" w:right="-87" w:firstLine="247"/>
              <w:jc w:val="left"/>
              <w:rPr>
                <w:rFonts w:ascii="Times New Roman" w:hAnsi="Times New Roman"/>
                <w:sz w:val="26"/>
                <w:szCs w:val="26"/>
              </w:rPr>
            </w:pPr>
          </w:p>
          <w:p w14:paraId="2B05F4F5" w14:textId="7DB125B1" w:rsidR="00B96AA8" w:rsidRPr="007349C3" w:rsidRDefault="00867FFC" w:rsidP="004A7BE7">
            <w:pPr>
              <w:ind w:left="-284" w:right="-87" w:firstLine="247"/>
              <w:jc w:val="left"/>
              <w:rPr>
                <w:rFonts w:ascii="Times New Roman" w:hAnsi="Times New Roman"/>
                <w:sz w:val="26"/>
                <w:szCs w:val="26"/>
              </w:rPr>
            </w:pPr>
            <w:r w:rsidRPr="007349C3">
              <w:rPr>
                <w:rFonts w:ascii="Times New Roman" w:hAnsi="Times New Roman"/>
                <w:sz w:val="26"/>
                <w:szCs w:val="26"/>
              </w:rPr>
              <w:t>____________________</w:t>
            </w:r>
            <w:r w:rsidR="004A7BE7">
              <w:rPr>
                <w:rFonts w:ascii="Times New Roman" w:hAnsi="Times New Roman"/>
                <w:sz w:val="26"/>
                <w:szCs w:val="26"/>
              </w:rPr>
              <w:t>/_________/</w:t>
            </w:r>
          </w:p>
        </w:tc>
        <w:tc>
          <w:tcPr>
            <w:tcW w:w="5082" w:type="dxa"/>
          </w:tcPr>
          <w:p w14:paraId="23C26BEA" w14:textId="77777777" w:rsidR="00BD7F12" w:rsidRDefault="00BD7F12" w:rsidP="00BD7F12">
            <w:pPr>
              <w:ind w:left="-284" w:right="-87" w:firstLine="247"/>
              <w:jc w:val="left"/>
              <w:rPr>
                <w:rFonts w:ascii="Times New Roman" w:hAnsi="Times New Roman"/>
                <w:sz w:val="26"/>
                <w:szCs w:val="26"/>
              </w:rPr>
            </w:pPr>
          </w:p>
          <w:p w14:paraId="0FFFFCE7" w14:textId="77777777" w:rsidR="004A7BE7" w:rsidRPr="00BD7F12" w:rsidRDefault="004A7BE7" w:rsidP="00BD7F12">
            <w:pPr>
              <w:ind w:left="-284" w:right="-87" w:firstLine="247"/>
              <w:jc w:val="left"/>
              <w:rPr>
                <w:rFonts w:ascii="Times New Roman" w:hAnsi="Times New Roman"/>
                <w:sz w:val="26"/>
                <w:szCs w:val="26"/>
              </w:rPr>
            </w:pPr>
          </w:p>
          <w:p w14:paraId="74B2C68C" w14:textId="77777777" w:rsidR="00BD7F12" w:rsidRPr="00BD7F12" w:rsidRDefault="00BD7F12" w:rsidP="00BD7F12">
            <w:pPr>
              <w:ind w:left="-284" w:right="-87" w:firstLine="247"/>
              <w:jc w:val="left"/>
              <w:rPr>
                <w:rFonts w:ascii="Times New Roman" w:hAnsi="Times New Roman"/>
                <w:sz w:val="26"/>
                <w:szCs w:val="26"/>
              </w:rPr>
            </w:pPr>
          </w:p>
          <w:p w14:paraId="16F31E95" w14:textId="560B28C9" w:rsidR="00867FFC" w:rsidRPr="007349C3" w:rsidRDefault="00BD7F12" w:rsidP="004A7BE7">
            <w:pPr>
              <w:ind w:left="-284" w:right="-87" w:firstLine="247"/>
              <w:jc w:val="left"/>
              <w:rPr>
                <w:rFonts w:ascii="Times New Roman" w:hAnsi="Times New Roman"/>
                <w:sz w:val="26"/>
                <w:szCs w:val="26"/>
              </w:rPr>
            </w:pPr>
            <w:r w:rsidRPr="00BD7F12">
              <w:rPr>
                <w:rFonts w:ascii="Times New Roman" w:hAnsi="Times New Roman"/>
                <w:sz w:val="26"/>
                <w:szCs w:val="26"/>
              </w:rPr>
              <w:t xml:space="preserve">___________________ </w:t>
            </w:r>
            <w:r w:rsidR="004A7BE7">
              <w:rPr>
                <w:rFonts w:ascii="Times New Roman" w:hAnsi="Times New Roman"/>
                <w:sz w:val="26"/>
                <w:szCs w:val="26"/>
              </w:rPr>
              <w:t>/___________/</w:t>
            </w:r>
          </w:p>
        </w:tc>
      </w:tr>
    </w:tbl>
    <w:p w14:paraId="4DA2912A" w14:textId="03F0450A" w:rsidR="006B53FA" w:rsidRDefault="006B53FA" w:rsidP="00DF4130">
      <w:pPr>
        <w:ind w:left="-284" w:right="-87" w:firstLine="247"/>
        <w:jc w:val="left"/>
        <w:rPr>
          <w:rFonts w:ascii="Times New Roman" w:hAnsi="Times New Roman"/>
          <w:sz w:val="26"/>
          <w:szCs w:val="26"/>
        </w:rPr>
      </w:pPr>
      <w:r>
        <w:rPr>
          <w:rFonts w:ascii="Times New Roman" w:hAnsi="Times New Roman"/>
          <w:sz w:val="26"/>
          <w:szCs w:val="26"/>
        </w:rPr>
        <w:br w:type="page"/>
      </w:r>
    </w:p>
    <w:p w14:paraId="4F6E07DF" w14:textId="38C6ED36" w:rsidR="00AB71F5" w:rsidRPr="009A3890" w:rsidRDefault="00AB71F5" w:rsidP="00AB71F5">
      <w:pPr>
        <w:widowControl w:val="0"/>
        <w:autoSpaceDE w:val="0"/>
        <w:autoSpaceDN w:val="0"/>
        <w:jc w:val="right"/>
        <w:rPr>
          <w:rFonts w:ascii="Times New Roman" w:hAnsi="Times New Roman"/>
          <w:sz w:val="24"/>
          <w:szCs w:val="24"/>
        </w:rPr>
      </w:pPr>
      <w:r w:rsidRPr="009A3890">
        <w:rPr>
          <w:rFonts w:ascii="Times New Roman" w:hAnsi="Times New Roman"/>
          <w:sz w:val="24"/>
          <w:szCs w:val="24"/>
        </w:rPr>
        <w:lastRenderedPageBreak/>
        <w:t>Приложение № 1</w:t>
      </w:r>
    </w:p>
    <w:p w14:paraId="4B30C822" w14:textId="28BA808F" w:rsidR="00AB71F5" w:rsidRPr="009A3890" w:rsidRDefault="00AB71F5" w:rsidP="00AB71F5">
      <w:pPr>
        <w:widowControl w:val="0"/>
        <w:autoSpaceDE w:val="0"/>
        <w:autoSpaceDN w:val="0"/>
        <w:jc w:val="right"/>
        <w:rPr>
          <w:rFonts w:ascii="Times New Roman" w:hAnsi="Times New Roman"/>
          <w:sz w:val="24"/>
          <w:szCs w:val="24"/>
        </w:rPr>
      </w:pPr>
      <w:r w:rsidRPr="009A3890">
        <w:rPr>
          <w:rFonts w:ascii="Times New Roman" w:hAnsi="Times New Roman"/>
          <w:sz w:val="24"/>
          <w:szCs w:val="24"/>
        </w:rPr>
        <w:t xml:space="preserve">к Договору подряда № </w:t>
      </w:r>
      <w:r w:rsidR="004A7BE7">
        <w:rPr>
          <w:rFonts w:ascii="Times New Roman" w:hAnsi="Times New Roman"/>
          <w:sz w:val="24"/>
          <w:szCs w:val="24"/>
        </w:rPr>
        <w:t>___________</w:t>
      </w:r>
    </w:p>
    <w:p w14:paraId="297A9D30" w14:textId="55A315CC" w:rsidR="00AB71F5" w:rsidRPr="009A3890" w:rsidRDefault="005932EF" w:rsidP="00AB71F5">
      <w:pPr>
        <w:widowControl w:val="0"/>
        <w:autoSpaceDE w:val="0"/>
        <w:autoSpaceDN w:val="0"/>
        <w:jc w:val="right"/>
        <w:rPr>
          <w:rFonts w:ascii="Times New Roman" w:hAnsi="Times New Roman"/>
          <w:sz w:val="24"/>
          <w:szCs w:val="24"/>
        </w:rPr>
      </w:pPr>
      <w:r w:rsidRPr="009A3890">
        <w:rPr>
          <w:rFonts w:ascii="Times New Roman" w:hAnsi="Times New Roman"/>
          <w:sz w:val="24"/>
          <w:szCs w:val="24"/>
        </w:rPr>
        <w:t>от «____» _____________ 2025</w:t>
      </w:r>
      <w:r w:rsidR="00AB71F5" w:rsidRPr="009A3890">
        <w:rPr>
          <w:rFonts w:ascii="Times New Roman" w:hAnsi="Times New Roman"/>
          <w:sz w:val="24"/>
          <w:szCs w:val="24"/>
        </w:rPr>
        <w:t xml:space="preserve"> г.</w:t>
      </w:r>
    </w:p>
    <w:p w14:paraId="78C05B81" w14:textId="77777777" w:rsidR="00FD0636" w:rsidRDefault="00FD0636" w:rsidP="00FD0636">
      <w:pPr>
        <w:widowControl w:val="0"/>
        <w:suppressAutoHyphens/>
        <w:jc w:val="center"/>
        <w:rPr>
          <w:rFonts w:ascii="Times New Roman" w:hAnsi="Times New Roman"/>
          <w:kern w:val="1"/>
          <w:sz w:val="26"/>
          <w:szCs w:val="26"/>
        </w:rPr>
      </w:pPr>
    </w:p>
    <w:p w14:paraId="0683627F" w14:textId="77777777" w:rsidR="00FD0636" w:rsidRPr="00100697" w:rsidRDefault="00FD0636" w:rsidP="00FD0636">
      <w:pPr>
        <w:widowControl w:val="0"/>
        <w:suppressAutoHyphens/>
        <w:jc w:val="center"/>
        <w:rPr>
          <w:rFonts w:ascii="Times New Roman" w:hAnsi="Times New Roman"/>
          <w:b/>
          <w:kern w:val="1"/>
          <w:sz w:val="26"/>
          <w:szCs w:val="26"/>
        </w:rPr>
      </w:pPr>
      <w:r w:rsidRPr="00100697">
        <w:rPr>
          <w:rFonts w:ascii="Times New Roman" w:hAnsi="Times New Roman"/>
          <w:b/>
          <w:kern w:val="1"/>
          <w:sz w:val="26"/>
          <w:szCs w:val="26"/>
        </w:rPr>
        <w:t>ТЕХНИЧЕСКОЕ ЗАДАНИЕ</w:t>
      </w:r>
    </w:p>
    <w:p w14:paraId="796654B6" w14:textId="3290813F" w:rsidR="00FD0636" w:rsidRDefault="00FD0636" w:rsidP="00FD0636">
      <w:pPr>
        <w:tabs>
          <w:tab w:val="left" w:pos="284"/>
          <w:tab w:val="left" w:pos="709"/>
        </w:tabs>
        <w:suppressAutoHyphens/>
        <w:jc w:val="center"/>
        <w:rPr>
          <w:rFonts w:ascii="Times New Roman" w:hAnsi="Times New Roman"/>
          <w:kern w:val="1"/>
          <w:sz w:val="26"/>
          <w:szCs w:val="26"/>
        </w:rPr>
      </w:pPr>
      <w:r w:rsidRPr="00100697">
        <w:rPr>
          <w:rFonts w:ascii="Times New Roman" w:hAnsi="Times New Roman"/>
          <w:kern w:val="1"/>
          <w:sz w:val="26"/>
          <w:szCs w:val="26"/>
        </w:rPr>
        <w:t xml:space="preserve">на выполнение работ </w:t>
      </w:r>
      <w:r w:rsidR="00A9088F" w:rsidRPr="00100697">
        <w:rPr>
          <w:rFonts w:ascii="Times New Roman" w:hAnsi="Times New Roman"/>
          <w:kern w:val="1"/>
          <w:sz w:val="26"/>
          <w:szCs w:val="26"/>
        </w:rPr>
        <w:t>по модернизации системы охранного теленаблюдени</w:t>
      </w:r>
      <w:r w:rsidR="00C92DE5">
        <w:rPr>
          <w:rFonts w:ascii="Times New Roman" w:hAnsi="Times New Roman"/>
          <w:kern w:val="1"/>
          <w:sz w:val="26"/>
          <w:szCs w:val="26"/>
        </w:rPr>
        <w:t>я</w:t>
      </w:r>
    </w:p>
    <w:p w14:paraId="65CCBB42" w14:textId="77777777" w:rsidR="00FD0636" w:rsidRPr="00100697" w:rsidRDefault="00FD0636" w:rsidP="00FD0636">
      <w:pPr>
        <w:widowControl w:val="0"/>
        <w:suppressAutoHyphens/>
        <w:jc w:val="left"/>
        <w:rPr>
          <w:rFonts w:ascii="Times New Roman" w:hAnsi="Times New Roman"/>
          <w:kern w:val="1"/>
          <w:sz w:val="26"/>
          <w:szCs w:val="26"/>
        </w:rPr>
      </w:pPr>
    </w:p>
    <w:tbl>
      <w:tblPr>
        <w:tblW w:w="9923" w:type="dxa"/>
        <w:tblInd w:w="108" w:type="dxa"/>
        <w:tblLayout w:type="fixed"/>
        <w:tblLook w:val="0000" w:firstRow="0" w:lastRow="0" w:firstColumn="0" w:lastColumn="0" w:noHBand="0" w:noVBand="0"/>
      </w:tblPr>
      <w:tblGrid>
        <w:gridCol w:w="710"/>
        <w:gridCol w:w="2551"/>
        <w:gridCol w:w="6662"/>
      </w:tblGrid>
      <w:tr w:rsidR="00A9088F" w:rsidRPr="00A9088F" w14:paraId="0AEF6F0F" w14:textId="77777777" w:rsidTr="00546349">
        <w:trPr>
          <w:trHeight w:val="824"/>
        </w:trPr>
        <w:tc>
          <w:tcPr>
            <w:tcW w:w="710" w:type="dxa"/>
            <w:tcBorders>
              <w:top w:val="single" w:sz="4" w:space="0" w:color="000000"/>
              <w:left w:val="single" w:sz="4" w:space="0" w:color="000000"/>
              <w:bottom w:val="single" w:sz="4" w:space="0" w:color="000000"/>
            </w:tcBorders>
            <w:vAlign w:val="center"/>
          </w:tcPr>
          <w:p w14:paraId="1B16FE02" w14:textId="77777777" w:rsidR="00A9088F" w:rsidRPr="00A9088F" w:rsidRDefault="00A9088F" w:rsidP="00A9088F">
            <w:pPr>
              <w:widowControl w:val="0"/>
              <w:suppressAutoHyphens/>
              <w:snapToGrid w:val="0"/>
              <w:jc w:val="center"/>
              <w:rPr>
                <w:rFonts w:ascii="Times New Roman" w:hAnsi="Times New Roman"/>
                <w:b/>
                <w:kern w:val="1"/>
                <w:sz w:val="26"/>
                <w:szCs w:val="26"/>
              </w:rPr>
            </w:pPr>
            <w:r w:rsidRPr="00A9088F">
              <w:rPr>
                <w:rFonts w:ascii="Times New Roman" w:hAnsi="Times New Roman"/>
                <w:b/>
                <w:kern w:val="1"/>
                <w:sz w:val="26"/>
                <w:szCs w:val="26"/>
              </w:rPr>
              <w:t>№ п/п</w:t>
            </w:r>
          </w:p>
        </w:tc>
        <w:tc>
          <w:tcPr>
            <w:tcW w:w="2551" w:type="dxa"/>
            <w:tcBorders>
              <w:top w:val="single" w:sz="4" w:space="0" w:color="000000"/>
              <w:left w:val="single" w:sz="4" w:space="0" w:color="000000"/>
              <w:bottom w:val="single" w:sz="4" w:space="0" w:color="000000"/>
            </w:tcBorders>
            <w:vAlign w:val="center"/>
          </w:tcPr>
          <w:p w14:paraId="5C1B59D5" w14:textId="77777777" w:rsidR="00A9088F" w:rsidRPr="00A9088F" w:rsidRDefault="00A9088F" w:rsidP="00A9088F">
            <w:pPr>
              <w:widowControl w:val="0"/>
              <w:suppressAutoHyphens/>
              <w:snapToGrid w:val="0"/>
              <w:jc w:val="center"/>
              <w:rPr>
                <w:rFonts w:ascii="Times New Roman" w:hAnsi="Times New Roman"/>
                <w:kern w:val="1"/>
                <w:sz w:val="26"/>
                <w:szCs w:val="26"/>
              </w:rPr>
            </w:pPr>
            <w:r w:rsidRPr="00A9088F">
              <w:rPr>
                <w:rFonts w:ascii="Times New Roman" w:hAnsi="Times New Roman"/>
                <w:kern w:val="1"/>
                <w:sz w:val="26"/>
                <w:szCs w:val="26"/>
              </w:rPr>
              <w:t>Перечень основных данных и требований</w:t>
            </w:r>
          </w:p>
        </w:tc>
        <w:tc>
          <w:tcPr>
            <w:tcW w:w="6662" w:type="dxa"/>
            <w:tcBorders>
              <w:top w:val="single" w:sz="4" w:space="0" w:color="000000"/>
              <w:left w:val="single" w:sz="4" w:space="0" w:color="000000"/>
              <w:bottom w:val="single" w:sz="4" w:space="0" w:color="000000"/>
              <w:right w:val="single" w:sz="4" w:space="0" w:color="000000"/>
            </w:tcBorders>
            <w:vAlign w:val="center"/>
          </w:tcPr>
          <w:p w14:paraId="205228AE" w14:textId="77777777" w:rsidR="00A9088F" w:rsidRPr="00A9088F" w:rsidRDefault="00A9088F" w:rsidP="00A9088F">
            <w:pPr>
              <w:tabs>
                <w:tab w:val="left" w:pos="284"/>
                <w:tab w:val="left" w:pos="709"/>
              </w:tabs>
              <w:ind w:right="-43"/>
              <w:jc w:val="center"/>
              <w:rPr>
                <w:rFonts w:ascii="Times New Roman" w:hAnsi="Times New Roman"/>
                <w:b/>
                <w:kern w:val="1"/>
                <w:sz w:val="26"/>
                <w:szCs w:val="26"/>
              </w:rPr>
            </w:pPr>
            <w:r w:rsidRPr="00A9088F">
              <w:rPr>
                <w:rFonts w:ascii="Times New Roman" w:hAnsi="Times New Roman"/>
                <w:b/>
                <w:kern w:val="1"/>
                <w:sz w:val="26"/>
                <w:szCs w:val="26"/>
              </w:rPr>
              <w:t>Содержание</w:t>
            </w:r>
          </w:p>
        </w:tc>
      </w:tr>
      <w:tr w:rsidR="00A9088F" w:rsidRPr="00A9088F" w14:paraId="33C7CBCB" w14:textId="77777777" w:rsidTr="004A7BE7">
        <w:trPr>
          <w:trHeight w:val="175"/>
        </w:trPr>
        <w:tc>
          <w:tcPr>
            <w:tcW w:w="710" w:type="dxa"/>
            <w:tcBorders>
              <w:top w:val="single" w:sz="4" w:space="0" w:color="000000"/>
              <w:left w:val="single" w:sz="4" w:space="0" w:color="000000"/>
              <w:bottom w:val="single" w:sz="4" w:space="0" w:color="000000"/>
            </w:tcBorders>
          </w:tcPr>
          <w:p w14:paraId="1E844FBE" w14:textId="7AE63EA0"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54F3F5D4" w14:textId="32BC3FBF"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2E2A9CA2" w14:textId="15E2A40D" w:rsidR="00A9088F" w:rsidRPr="00A9088F" w:rsidRDefault="00A9088F" w:rsidP="00A9088F">
            <w:pPr>
              <w:tabs>
                <w:tab w:val="left" w:pos="284"/>
                <w:tab w:val="left" w:pos="709"/>
              </w:tabs>
              <w:ind w:right="-43"/>
              <w:rPr>
                <w:rFonts w:ascii="Times New Roman" w:hAnsi="Times New Roman"/>
                <w:kern w:val="1"/>
                <w:sz w:val="26"/>
                <w:szCs w:val="26"/>
              </w:rPr>
            </w:pPr>
          </w:p>
        </w:tc>
      </w:tr>
      <w:tr w:rsidR="00A9088F" w:rsidRPr="00A9088F" w14:paraId="00E389C7" w14:textId="77777777" w:rsidTr="00546349">
        <w:trPr>
          <w:trHeight w:val="306"/>
        </w:trPr>
        <w:tc>
          <w:tcPr>
            <w:tcW w:w="710" w:type="dxa"/>
            <w:tcBorders>
              <w:top w:val="single" w:sz="4" w:space="0" w:color="000000"/>
              <w:left w:val="single" w:sz="4" w:space="0" w:color="000000"/>
              <w:bottom w:val="single" w:sz="4" w:space="0" w:color="000000"/>
            </w:tcBorders>
          </w:tcPr>
          <w:p w14:paraId="12E1F587" w14:textId="59CB7896"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0194FA2A" w14:textId="316A65AD"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4B4DC0A0" w14:textId="6DFD81D3" w:rsidR="00A9088F" w:rsidRPr="00A9088F" w:rsidRDefault="00A9088F" w:rsidP="00A9088F">
            <w:pPr>
              <w:tabs>
                <w:tab w:val="left" w:pos="284"/>
                <w:tab w:val="left" w:pos="709"/>
              </w:tabs>
              <w:ind w:right="-43"/>
              <w:rPr>
                <w:rFonts w:ascii="Times New Roman" w:hAnsi="Times New Roman"/>
                <w:kern w:val="1"/>
                <w:sz w:val="26"/>
                <w:szCs w:val="26"/>
              </w:rPr>
            </w:pPr>
          </w:p>
        </w:tc>
      </w:tr>
      <w:tr w:rsidR="00A9088F" w:rsidRPr="00A9088F" w14:paraId="01EB3D58" w14:textId="77777777" w:rsidTr="004A7BE7">
        <w:trPr>
          <w:trHeight w:val="255"/>
        </w:trPr>
        <w:tc>
          <w:tcPr>
            <w:tcW w:w="710" w:type="dxa"/>
            <w:tcBorders>
              <w:top w:val="single" w:sz="4" w:space="0" w:color="000000"/>
              <w:left w:val="single" w:sz="4" w:space="0" w:color="000000"/>
              <w:bottom w:val="single" w:sz="4" w:space="0" w:color="000000"/>
            </w:tcBorders>
          </w:tcPr>
          <w:p w14:paraId="34295975" w14:textId="1A4BD48C"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31599FE5" w14:textId="758F6CBF"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7D09F" w14:textId="6DDDEB0E" w:rsidR="00A9088F" w:rsidRPr="00A9088F" w:rsidRDefault="00A9088F" w:rsidP="00A9088F">
            <w:pPr>
              <w:tabs>
                <w:tab w:val="left" w:pos="284"/>
                <w:tab w:val="left" w:pos="709"/>
              </w:tabs>
              <w:ind w:right="-43"/>
              <w:rPr>
                <w:rFonts w:ascii="Times New Roman" w:hAnsi="Times New Roman"/>
                <w:kern w:val="1"/>
                <w:sz w:val="26"/>
                <w:szCs w:val="26"/>
              </w:rPr>
            </w:pPr>
          </w:p>
        </w:tc>
      </w:tr>
      <w:tr w:rsidR="00A9088F" w:rsidRPr="00A9088F" w14:paraId="7203EDE7" w14:textId="77777777" w:rsidTr="004A7BE7">
        <w:trPr>
          <w:trHeight w:val="103"/>
        </w:trPr>
        <w:tc>
          <w:tcPr>
            <w:tcW w:w="710" w:type="dxa"/>
            <w:tcBorders>
              <w:top w:val="single" w:sz="4" w:space="0" w:color="000000"/>
              <w:left w:val="single" w:sz="4" w:space="0" w:color="000000"/>
              <w:bottom w:val="single" w:sz="4" w:space="0" w:color="000000"/>
            </w:tcBorders>
          </w:tcPr>
          <w:p w14:paraId="389CFF08" w14:textId="66EC7461"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79F0BA3C" w14:textId="47536F95"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588F5" w14:textId="6A25CDC2" w:rsidR="00A9088F" w:rsidRPr="00A9088F" w:rsidRDefault="00A9088F" w:rsidP="00A9088F">
            <w:pPr>
              <w:tabs>
                <w:tab w:val="left" w:pos="284"/>
                <w:tab w:val="left" w:pos="709"/>
              </w:tabs>
              <w:ind w:right="-43"/>
              <w:rPr>
                <w:rFonts w:ascii="Times New Roman" w:hAnsi="Times New Roman"/>
                <w:kern w:val="1"/>
                <w:sz w:val="26"/>
                <w:szCs w:val="26"/>
              </w:rPr>
            </w:pPr>
          </w:p>
        </w:tc>
      </w:tr>
      <w:tr w:rsidR="00A9088F" w:rsidRPr="00A9088F" w14:paraId="4DF68B2B" w14:textId="77777777" w:rsidTr="004A7BE7">
        <w:trPr>
          <w:trHeight w:val="70"/>
        </w:trPr>
        <w:tc>
          <w:tcPr>
            <w:tcW w:w="710" w:type="dxa"/>
            <w:tcBorders>
              <w:top w:val="single" w:sz="4" w:space="0" w:color="000000"/>
              <w:left w:val="single" w:sz="4" w:space="0" w:color="000000"/>
              <w:bottom w:val="single" w:sz="4" w:space="0" w:color="000000"/>
            </w:tcBorders>
          </w:tcPr>
          <w:p w14:paraId="1BCA9B06" w14:textId="5FE0DE61"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46AA026E" w14:textId="738F69F5"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032C1A38" w14:textId="1839917F" w:rsidR="00A9088F" w:rsidRPr="00A9088F" w:rsidRDefault="00A9088F" w:rsidP="00B31E55">
            <w:pPr>
              <w:tabs>
                <w:tab w:val="left" w:pos="284"/>
                <w:tab w:val="left" w:pos="709"/>
              </w:tabs>
              <w:ind w:right="-43"/>
              <w:rPr>
                <w:rFonts w:ascii="Times New Roman" w:hAnsi="Times New Roman"/>
                <w:kern w:val="1"/>
                <w:sz w:val="26"/>
                <w:szCs w:val="26"/>
              </w:rPr>
            </w:pPr>
          </w:p>
        </w:tc>
      </w:tr>
      <w:tr w:rsidR="00A9088F" w:rsidRPr="00A9088F" w14:paraId="010E7239" w14:textId="77777777" w:rsidTr="004A7BE7">
        <w:trPr>
          <w:trHeight w:val="70"/>
        </w:trPr>
        <w:tc>
          <w:tcPr>
            <w:tcW w:w="710" w:type="dxa"/>
            <w:tcBorders>
              <w:top w:val="single" w:sz="4" w:space="0" w:color="000000"/>
              <w:left w:val="single" w:sz="4" w:space="0" w:color="000000"/>
              <w:bottom w:val="single" w:sz="4" w:space="0" w:color="000000"/>
            </w:tcBorders>
          </w:tcPr>
          <w:p w14:paraId="0645CCA4" w14:textId="3CEF0684"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3EC855CB" w14:textId="72799250"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269018A6" w14:textId="50C00B2D" w:rsidR="00A9088F" w:rsidRPr="00A9088F" w:rsidRDefault="00A9088F" w:rsidP="00A9088F">
            <w:pPr>
              <w:tabs>
                <w:tab w:val="left" w:pos="284"/>
                <w:tab w:val="left" w:pos="709"/>
              </w:tabs>
              <w:ind w:right="-43"/>
              <w:rPr>
                <w:rFonts w:ascii="Times New Roman" w:hAnsi="Times New Roman"/>
                <w:kern w:val="1"/>
                <w:sz w:val="26"/>
                <w:szCs w:val="26"/>
              </w:rPr>
            </w:pPr>
          </w:p>
        </w:tc>
      </w:tr>
      <w:tr w:rsidR="00A9088F" w:rsidRPr="00A9088F" w14:paraId="018B8514" w14:textId="77777777" w:rsidTr="004A7BE7">
        <w:trPr>
          <w:trHeight w:val="70"/>
        </w:trPr>
        <w:tc>
          <w:tcPr>
            <w:tcW w:w="710" w:type="dxa"/>
            <w:tcBorders>
              <w:top w:val="single" w:sz="4" w:space="0" w:color="000000"/>
              <w:left w:val="single" w:sz="4" w:space="0" w:color="000000"/>
              <w:bottom w:val="single" w:sz="4" w:space="0" w:color="000000"/>
            </w:tcBorders>
          </w:tcPr>
          <w:p w14:paraId="2552E6D2" w14:textId="77777777"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786DBA06" w14:textId="16DD323B"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538E6B" w14:textId="38D9CEBE" w:rsidR="00A9088F" w:rsidRPr="00A9088F" w:rsidRDefault="00A9088F" w:rsidP="00100697">
            <w:pPr>
              <w:tabs>
                <w:tab w:val="left" w:pos="284"/>
                <w:tab w:val="left" w:pos="709"/>
              </w:tabs>
              <w:ind w:right="-43"/>
              <w:rPr>
                <w:rFonts w:ascii="Times New Roman" w:hAnsi="Times New Roman"/>
                <w:kern w:val="1"/>
                <w:sz w:val="26"/>
                <w:szCs w:val="26"/>
              </w:rPr>
            </w:pPr>
          </w:p>
        </w:tc>
      </w:tr>
      <w:tr w:rsidR="00A9088F" w:rsidRPr="00A9088F" w14:paraId="49E5B162" w14:textId="77777777" w:rsidTr="004A7BE7">
        <w:trPr>
          <w:trHeight w:val="70"/>
        </w:trPr>
        <w:tc>
          <w:tcPr>
            <w:tcW w:w="710" w:type="dxa"/>
            <w:tcBorders>
              <w:top w:val="single" w:sz="4" w:space="0" w:color="000000"/>
              <w:left w:val="single" w:sz="4" w:space="0" w:color="000000"/>
              <w:bottom w:val="single" w:sz="4" w:space="0" w:color="000000"/>
            </w:tcBorders>
          </w:tcPr>
          <w:p w14:paraId="607CFA73" w14:textId="36D5D943"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35A0F1BC" w14:textId="36E97FBA"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68412" w14:textId="3EDCC7CB" w:rsidR="00A9088F" w:rsidRPr="00A9088F" w:rsidRDefault="00A9088F" w:rsidP="00A9088F">
            <w:pPr>
              <w:tabs>
                <w:tab w:val="left" w:pos="284"/>
                <w:tab w:val="left" w:pos="709"/>
              </w:tabs>
              <w:ind w:right="-43"/>
              <w:rPr>
                <w:rFonts w:ascii="Times New Roman" w:hAnsi="Times New Roman"/>
                <w:kern w:val="1"/>
                <w:sz w:val="26"/>
                <w:szCs w:val="26"/>
              </w:rPr>
            </w:pPr>
          </w:p>
        </w:tc>
      </w:tr>
      <w:tr w:rsidR="00A9088F" w:rsidRPr="00A9088F" w14:paraId="71F9B37A" w14:textId="77777777" w:rsidTr="004A7BE7">
        <w:trPr>
          <w:trHeight w:val="70"/>
        </w:trPr>
        <w:tc>
          <w:tcPr>
            <w:tcW w:w="710" w:type="dxa"/>
            <w:tcBorders>
              <w:top w:val="single" w:sz="4" w:space="0" w:color="000000"/>
              <w:left w:val="single" w:sz="4" w:space="0" w:color="000000"/>
              <w:bottom w:val="single" w:sz="4" w:space="0" w:color="000000"/>
            </w:tcBorders>
          </w:tcPr>
          <w:p w14:paraId="0BD2C669" w14:textId="08926923"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30125A66" w14:textId="2F41C0E9"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C1EEF9" w14:textId="44FCBF40" w:rsidR="00A9088F" w:rsidRPr="00A9088F" w:rsidRDefault="00A9088F" w:rsidP="00A9088F">
            <w:pPr>
              <w:widowControl w:val="0"/>
              <w:suppressAutoHyphens/>
              <w:rPr>
                <w:rFonts w:ascii="Times New Roman" w:hAnsi="Times New Roman"/>
                <w:kern w:val="1"/>
                <w:sz w:val="26"/>
                <w:szCs w:val="26"/>
              </w:rPr>
            </w:pPr>
          </w:p>
        </w:tc>
      </w:tr>
      <w:tr w:rsidR="00A9088F" w:rsidRPr="00A9088F" w14:paraId="4B935660" w14:textId="77777777" w:rsidTr="004A7BE7">
        <w:trPr>
          <w:trHeight w:val="70"/>
        </w:trPr>
        <w:tc>
          <w:tcPr>
            <w:tcW w:w="710" w:type="dxa"/>
            <w:tcBorders>
              <w:top w:val="single" w:sz="4" w:space="0" w:color="000000"/>
              <w:left w:val="single" w:sz="4" w:space="0" w:color="000000"/>
              <w:bottom w:val="single" w:sz="4" w:space="0" w:color="000000"/>
            </w:tcBorders>
          </w:tcPr>
          <w:p w14:paraId="13673440" w14:textId="46F05803"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794C487F" w14:textId="46CD2424"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BA12E" w14:textId="73D829EB" w:rsidR="00A9088F" w:rsidRPr="00A9088F" w:rsidRDefault="00A9088F" w:rsidP="00546349">
            <w:pPr>
              <w:tabs>
                <w:tab w:val="left" w:pos="284"/>
                <w:tab w:val="left" w:pos="709"/>
              </w:tabs>
              <w:ind w:right="-43"/>
              <w:jc w:val="left"/>
              <w:rPr>
                <w:rFonts w:ascii="Times New Roman" w:hAnsi="Times New Roman"/>
                <w:kern w:val="1"/>
                <w:sz w:val="26"/>
                <w:szCs w:val="26"/>
              </w:rPr>
            </w:pPr>
          </w:p>
        </w:tc>
      </w:tr>
      <w:tr w:rsidR="00A9088F" w:rsidRPr="00A9088F" w14:paraId="56713CD0" w14:textId="77777777" w:rsidTr="004A7BE7">
        <w:trPr>
          <w:trHeight w:val="70"/>
        </w:trPr>
        <w:tc>
          <w:tcPr>
            <w:tcW w:w="710" w:type="dxa"/>
            <w:tcBorders>
              <w:top w:val="single" w:sz="4" w:space="0" w:color="000000"/>
              <w:left w:val="single" w:sz="4" w:space="0" w:color="000000"/>
              <w:bottom w:val="single" w:sz="4" w:space="0" w:color="000000"/>
            </w:tcBorders>
          </w:tcPr>
          <w:p w14:paraId="6E657398" w14:textId="359CBFFB" w:rsidR="00A9088F" w:rsidRPr="00A9088F" w:rsidRDefault="00A9088F" w:rsidP="00A9088F">
            <w:pPr>
              <w:widowControl w:val="0"/>
              <w:suppressAutoHyphens/>
              <w:snapToGrid w:val="0"/>
              <w:jc w:val="center"/>
              <w:rPr>
                <w:rFonts w:ascii="Times New Roman" w:hAnsi="Times New Roman"/>
                <w:kern w:val="1"/>
                <w:sz w:val="26"/>
                <w:szCs w:val="26"/>
              </w:rPr>
            </w:pPr>
          </w:p>
        </w:tc>
        <w:tc>
          <w:tcPr>
            <w:tcW w:w="2551" w:type="dxa"/>
            <w:tcBorders>
              <w:top w:val="single" w:sz="4" w:space="0" w:color="000000"/>
              <w:left w:val="single" w:sz="4" w:space="0" w:color="000000"/>
              <w:bottom w:val="single" w:sz="4" w:space="0" w:color="000000"/>
            </w:tcBorders>
          </w:tcPr>
          <w:p w14:paraId="45107C70" w14:textId="34C646F4" w:rsidR="00A9088F" w:rsidRPr="00A9088F" w:rsidRDefault="00A9088F" w:rsidP="00A9088F">
            <w:pPr>
              <w:widowControl w:val="0"/>
              <w:suppressAutoHyphens/>
              <w:snapToGrid w:val="0"/>
              <w:jc w:val="center"/>
              <w:rPr>
                <w:rFonts w:ascii="Times New Roman" w:hAnsi="Times New Roman"/>
                <w:kern w:val="1"/>
                <w:sz w:val="26"/>
                <w:szCs w:val="2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87084" w14:textId="0D6D4A41" w:rsidR="00A9088F" w:rsidRPr="00A9088F" w:rsidRDefault="00A9088F" w:rsidP="00546349">
            <w:pPr>
              <w:tabs>
                <w:tab w:val="left" w:pos="284"/>
                <w:tab w:val="left" w:pos="709"/>
              </w:tabs>
              <w:ind w:right="-43"/>
              <w:jc w:val="left"/>
              <w:rPr>
                <w:rFonts w:ascii="Times New Roman" w:hAnsi="Times New Roman"/>
                <w:kern w:val="1"/>
                <w:sz w:val="26"/>
                <w:szCs w:val="26"/>
              </w:rPr>
            </w:pPr>
          </w:p>
        </w:tc>
      </w:tr>
    </w:tbl>
    <w:p w14:paraId="64C45672" w14:textId="77777777" w:rsidR="00A9088F" w:rsidRDefault="00A9088F" w:rsidP="00FD0636">
      <w:pPr>
        <w:widowControl w:val="0"/>
        <w:suppressAutoHyphens/>
        <w:jc w:val="left"/>
        <w:rPr>
          <w:rFonts w:ascii="Times New Roman" w:hAnsi="Times New Roman"/>
          <w:kern w:val="1"/>
          <w:sz w:val="26"/>
          <w:szCs w:val="26"/>
        </w:rPr>
      </w:pPr>
    </w:p>
    <w:p w14:paraId="7F1B5F5A" w14:textId="77777777" w:rsidR="004A7BE7" w:rsidRDefault="004A7BE7" w:rsidP="00FD0636">
      <w:pPr>
        <w:widowControl w:val="0"/>
        <w:suppressAutoHyphens/>
        <w:jc w:val="left"/>
        <w:rPr>
          <w:rFonts w:ascii="Times New Roman" w:hAnsi="Times New Roman"/>
          <w:kern w:val="1"/>
          <w:sz w:val="26"/>
          <w:szCs w:val="26"/>
        </w:rPr>
      </w:pPr>
    </w:p>
    <w:p w14:paraId="5825F0FC" w14:textId="77777777" w:rsidR="004A7BE7" w:rsidRPr="00A9088F" w:rsidRDefault="004A7BE7" w:rsidP="00FD0636">
      <w:pPr>
        <w:widowControl w:val="0"/>
        <w:suppressAutoHyphens/>
        <w:jc w:val="left"/>
        <w:rPr>
          <w:rFonts w:ascii="Times New Roman" w:hAnsi="Times New Roman"/>
          <w:kern w:val="1"/>
          <w:sz w:val="26"/>
          <w:szCs w:val="26"/>
        </w:rPr>
      </w:pPr>
    </w:p>
    <w:p w14:paraId="382719D0" w14:textId="56F47B4E" w:rsidR="00D006CE" w:rsidRPr="00D006CE" w:rsidRDefault="00D006CE" w:rsidP="00D006CE">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660955A2" w14:textId="77777777" w:rsidR="00D006CE" w:rsidRPr="00D006CE" w:rsidRDefault="00D006CE" w:rsidP="00D006CE">
      <w:pPr>
        <w:ind w:firstLine="567"/>
        <w:jc w:val="center"/>
        <w:rPr>
          <w:rFonts w:ascii="Times New Roman" w:hAnsi="Times New Roman"/>
          <w:sz w:val="26"/>
          <w:szCs w:val="26"/>
        </w:rPr>
      </w:pPr>
    </w:p>
    <w:tbl>
      <w:tblPr>
        <w:tblW w:w="9889" w:type="dxa"/>
        <w:tblLook w:val="01E0" w:firstRow="1" w:lastRow="1" w:firstColumn="1" w:lastColumn="1" w:noHBand="0" w:noVBand="0"/>
      </w:tblPr>
      <w:tblGrid>
        <w:gridCol w:w="5091"/>
        <w:gridCol w:w="4798"/>
      </w:tblGrid>
      <w:tr w:rsidR="00C379C9" w:rsidRPr="000013C5" w14:paraId="7993AF9D" w14:textId="77777777" w:rsidTr="004F204A">
        <w:trPr>
          <w:trHeight w:val="1232"/>
        </w:trPr>
        <w:tc>
          <w:tcPr>
            <w:tcW w:w="5091" w:type="dxa"/>
          </w:tcPr>
          <w:p w14:paraId="3890F666" w14:textId="77777777" w:rsidR="00C379C9" w:rsidRPr="000013C5" w:rsidRDefault="00C379C9" w:rsidP="004F204A">
            <w:pPr>
              <w:rPr>
                <w:rFonts w:ascii="Times New Roman" w:hAnsi="Times New Roman"/>
                <w:b/>
                <w:sz w:val="26"/>
                <w:szCs w:val="26"/>
              </w:rPr>
            </w:pPr>
            <w:r w:rsidRPr="000013C5">
              <w:rPr>
                <w:rFonts w:ascii="Times New Roman" w:hAnsi="Times New Roman"/>
                <w:b/>
                <w:sz w:val="26"/>
                <w:szCs w:val="26"/>
              </w:rPr>
              <w:t>Подрядчик:</w:t>
            </w:r>
          </w:p>
          <w:p w14:paraId="1C4FB271" w14:textId="77777777" w:rsidR="00C379C9" w:rsidRDefault="00C379C9" w:rsidP="004F204A">
            <w:pPr>
              <w:ind w:left="-284" w:right="-87" w:firstLine="247"/>
              <w:rPr>
                <w:rFonts w:ascii="Times New Roman" w:hAnsi="Times New Roman"/>
                <w:sz w:val="26"/>
                <w:szCs w:val="26"/>
              </w:rPr>
            </w:pPr>
          </w:p>
          <w:p w14:paraId="429AE5F6" w14:textId="77777777" w:rsidR="004A7BE7" w:rsidRDefault="004A7BE7" w:rsidP="004F204A">
            <w:pPr>
              <w:ind w:left="-284" w:right="-87" w:firstLine="247"/>
              <w:rPr>
                <w:rFonts w:ascii="Times New Roman" w:hAnsi="Times New Roman"/>
                <w:sz w:val="26"/>
                <w:szCs w:val="26"/>
              </w:rPr>
            </w:pPr>
          </w:p>
          <w:p w14:paraId="4B74F638" w14:textId="77777777" w:rsidR="004A7BE7" w:rsidRPr="000013C5" w:rsidRDefault="004A7BE7" w:rsidP="004F204A">
            <w:pPr>
              <w:ind w:left="-284" w:right="-87" w:firstLine="247"/>
              <w:rPr>
                <w:rFonts w:ascii="Times New Roman" w:hAnsi="Times New Roman"/>
                <w:sz w:val="26"/>
                <w:szCs w:val="26"/>
              </w:rPr>
            </w:pPr>
          </w:p>
          <w:p w14:paraId="387D59CA" w14:textId="77777777" w:rsidR="00C379C9" w:rsidRPr="000013C5" w:rsidRDefault="00C379C9" w:rsidP="004F204A">
            <w:pPr>
              <w:ind w:left="-284" w:right="-87" w:firstLine="247"/>
              <w:jc w:val="left"/>
              <w:rPr>
                <w:rFonts w:ascii="Times New Roman" w:hAnsi="Times New Roman"/>
                <w:sz w:val="26"/>
                <w:szCs w:val="26"/>
                <w:highlight w:val="yellow"/>
              </w:rPr>
            </w:pPr>
          </w:p>
          <w:p w14:paraId="2C1D8485" w14:textId="34D086F8" w:rsidR="00C379C9" w:rsidRPr="000013C5" w:rsidRDefault="00C379C9" w:rsidP="004A7BE7">
            <w:pPr>
              <w:rPr>
                <w:rFonts w:ascii="Times New Roman" w:hAnsi="Times New Roman"/>
                <w:sz w:val="26"/>
                <w:szCs w:val="26"/>
              </w:rPr>
            </w:pPr>
            <w:r w:rsidRPr="000013C5">
              <w:rPr>
                <w:rFonts w:ascii="Times New Roman" w:hAnsi="Times New Roman"/>
                <w:sz w:val="26"/>
                <w:szCs w:val="26"/>
              </w:rPr>
              <w:t>____________________</w:t>
            </w:r>
            <w:r w:rsidR="000A672A">
              <w:rPr>
                <w:rFonts w:ascii="Times New Roman" w:hAnsi="Times New Roman"/>
                <w:sz w:val="26"/>
                <w:szCs w:val="26"/>
              </w:rPr>
              <w:t xml:space="preserve"> </w:t>
            </w:r>
            <w:r w:rsidR="004A7BE7">
              <w:rPr>
                <w:rFonts w:ascii="Times New Roman" w:hAnsi="Times New Roman"/>
                <w:sz w:val="26"/>
                <w:szCs w:val="26"/>
              </w:rPr>
              <w:t>/_____________/</w:t>
            </w:r>
          </w:p>
        </w:tc>
        <w:tc>
          <w:tcPr>
            <w:tcW w:w="4798" w:type="dxa"/>
          </w:tcPr>
          <w:p w14:paraId="0371A621" w14:textId="77777777" w:rsidR="00C379C9" w:rsidRPr="000013C5" w:rsidRDefault="00C379C9" w:rsidP="00BD7F12">
            <w:pPr>
              <w:ind w:left="154"/>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0705346E" w14:textId="77777777" w:rsidR="00C379C9" w:rsidRDefault="00C379C9" w:rsidP="00BD7F12">
            <w:pPr>
              <w:ind w:left="154" w:right="-87" w:firstLine="247"/>
              <w:jc w:val="left"/>
              <w:rPr>
                <w:rFonts w:ascii="Times New Roman" w:hAnsi="Times New Roman"/>
                <w:color w:val="000000" w:themeColor="text1"/>
                <w:sz w:val="26"/>
                <w:szCs w:val="26"/>
              </w:rPr>
            </w:pPr>
          </w:p>
          <w:p w14:paraId="3ED6B9BA" w14:textId="77777777" w:rsidR="004A7BE7" w:rsidRDefault="004A7BE7" w:rsidP="00BD7F12">
            <w:pPr>
              <w:ind w:left="154" w:right="-87" w:firstLine="247"/>
              <w:jc w:val="left"/>
              <w:rPr>
                <w:rFonts w:ascii="Times New Roman" w:hAnsi="Times New Roman"/>
                <w:color w:val="000000" w:themeColor="text1"/>
                <w:sz w:val="26"/>
                <w:szCs w:val="26"/>
              </w:rPr>
            </w:pPr>
          </w:p>
          <w:p w14:paraId="4E9FE20C" w14:textId="77777777" w:rsidR="004A7BE7" w:rsidRPr="000013C5" w:rsidRDefault="004A7BE7" w:rsidP="00BD7F12">
            <w:pPr>
              <w:ind w:left="154" w:right="-87" w:firstLine="247"/>
              <w:jc w:val="left"/>
              <w:rPr>
                <w:rFonts w:ascii="Times New Roman" w:hAnsi="Times New Roman"/>
                <w:sz w:val="26"/>
                <w:szCs w:val="26"/>
              </w:rPr>
            </w:pPr>
          </w:p>
          <w:p w14:paraId="6DB90CC4" w14:textId="77777777" w:rsidR="00C379C9" w:rsidRPr="000013C5" w:rsidRDefault="00C379C9" w:rsidP="00BD7F12">
            <w:pPr>
              <w:ind w:left="154" w:right="4"/>
              <w:jc w:val="left"/>
              <w:rPr>
                <w:rFonts w:ascii="Times New Roman" w:hAnsi="Times New Roman"/>
                <w:sz w:val="26"/>
                <w:szCs w:val="26"/>
              </w:rPr>
            </w:pPr>
          </w:p>
          <w:p w14:paraId="6F2BACDE" w14:textId="3DC7619D" w:rsidR="00C379C9" w:rsidRPr="000013C5" w:rsidRDefault="00C379C9" w:rsidP="004A7BE7">
            <w:pPr>
              <w:ind w:left="154"/>
              <w:jc w:val="left"/>
              <w:rPr>
                <w:rFonts w:ascii="Times New Roman" w:hAnsi="Times New Roman"/>
                <w:bCs/>
                <w:sz w:val="26"/>
                <w:szCs w:val="26"/>
              </w:rPr>
            </w:pPr>
            <w:r w:rsidRPr="000013C5">
              <w:rPr>
                <w:rFonts w:ascii="Times New Roman" w:hAnsi="Times New Roman"/>
                <w:sz w:val="26"/>
                <w:szCs w:val="26"/>
              </w:rPr>
              <w:t>____________________</w:t>
            </w:r>
            <w:r w:rsidR="00BD7F12">
              <w:t xml:space="preserve"> </w:t>
            </w:r>
            <w:r w:rsidR="004A7BE7">
              <w:rPr>
                <w:rFonts w:ascii="Times New Roman" w:hAnsi="Times New Roman"/>
                <w:color w:val="000000" w:themeColor="text1"/>
                <w:sz w:val="26"/>
                <w:szCs w:val="26"/>
              </w:rPr>
              <w:t>/_________/</w:t>
            </w:r>
          </w:p>
        </w:tc>
      </w:tr>
    </w:tbl>
    <w:p w14:paraId="54692D57" w14:textId="4B7CD649" w:rsidR="00B35BFD" w:rsidRDefault="00B35BFD" w:rsidP="000013C5">
      <w:pPr>
        <w:widowControl w:val="0"/>
        <w:autoSpaceDE w:val="0"/>
        <w:autoSpaceDN w:val="0"/>
        <w:jc w:val="right"/>
        <w:rPr>
          <w:rFonts w:ascii="Times New Roman" w:hAnsi="Times New Roman"/>
          <w:sz w:val="20"/>
          <w:szCs w:val="20"/>
        </w:rPr>
      </w:pPr>
      <w:r>
        <w:rPr>
          <w:rFonts w:ascii="Times New Roman" w:hAnsi="Times New Roman"/>
          <w:sz w:val="20"/>
          <w:szCs w:val="20"/>
        </w:rPr>
        <w:br w:type="page"/>
      </w:r>
    </w:p>
    <w:p w14:paraId="032F9641" w14:textId="5E86658A"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lastRenderedPageBreak/>
        <w:t xml:space="preserve">Приложение № </w:t>
      </w:r>
      <w:r w:rsidR="00C03257" w:rsidRPr="009A3890">
        <w:rPr>
          <w:rFonts w:ascii="Times New Roman" w:hAnsi="Times New Roman"/>
          <w:sz w:val="24"/>
          <w:szCs w:val="24"/>
        </w:rPr>
        <w:t>3</w:t>
      </w:r>
    </w:p>
    <w:p w14:paraId="53A3E20D" w14:textId="4F52FEE9"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 xml:space="preserve">к Договору подряда № </w:t>
      </w:r>
      <w:r w:rsidR="004A7BE7">
        <w:rPr>
          <w:rFonts w:ascii="Times New Roman" w:hAnsi="Times New Roman"/>
          <w:sz w:val="24"/>
          <w:szCs w:val="24"/>
        </w:rPr>
        <w:t>____________</w:t>
      </w:r>
    </w:p>
    <w:p w14:paraId="5123ED88" w14:textId="7ADE142C"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от «_</w:t>
      </w:r>
      <w:r w:rsidR="000D0665" w:rsidRPr="009A3890">
        <w:rPr>
          <w:rFonts w:ascii="Times New Roman" w:hAnsi="Times New Roman"/>
          <w:sz w:val="24"/>
          <w:szCs w:val="24"/>
        </w:rPr>
        <w:t>_</w:t>
      </w:r>
      <w:r w:rsidRPr="009A3890">
        <w:rPr>
          <w:rFonts w:ascii="Times New Roman" w:hAnsi="Times New Roman"/>
          <w:sz w:val="24"/>
          <w:szCs w:val="24"/>
        </w:rPr>
        <w:t>__» _____________ 202</w:t>
      </w:r>
      <w:r w:rsidR="0001677A" w:rsidRPr="009A3890">
        <w:rPr>
          <w:rFonts w:ascii="Times New Roman" w:hAnsi="Times New Roman"/>
          <w:sz w:val="24"/>
          <w:szCs w:val="24"/>
        </w:rPr>
        <w:t>5</w:t>
      </w:r>
      <w:r w:rsidRPr="009A3890">
        <w:rPr>
          <w:rFonts w:ascii="Times New Roman" w:hAnsi="Times New Roman"/>
          <w:sz w:val="24"/>
          <w:szCs w:val="24"/>
        </w:rPr>
        <w:t xml:space="preserve"> г.</w:t>
      </w:r>
    </w:p>
    <w:p w14:paraId="465D8D40" w14:textId="77777777" w:rsidR="004E66DE" w:rsidRDefault="004E66DE" w:rsidP="000013C5">
      <w:pPr>
        <w:jc w:val="center"/>
        <w:rPr>
          <w:rFonts w:ascii="Times New Roman" w:eastAsia="Lucida Sans Unicode" w:hAnsi="Times New Roman"/>
          <w:b/>
          <w:kern w:val="1"/>
          <w:sz w:val="26"/>
          <w:szCs w:val="26"/>
          <w:lang w:eastAsia="hi-IN" w:bidi="hi-IN"/>
        </w:rPr>
      </w:pPr>
    </w:p>
    <w:p w14:paraId="5AAE4D55" w14:textId="4C2EDB64" w:rsidR="004B2795" w:rsidRDefault="007851D4" w:rsidP="000013C5">
      <w:pPr>
        <w:jc w:val="center"/>
        <w:rPr>
          <w:rFonts w:ascii="Times New Roman" w:eastAsia="Lucida Sans Unicode" w:hAnsi="Times New Roman"/>
          <w:b/>
          <w:kern w:val="1"/>
          <w:sz w:val="26"/>
          <w:szCs w:val="26"/>
          <w:lang w:eastAsia="hi-IN" w:bidi="hi-IN"/>
        </w:rPr>
      </w:pPr>
      <w:r w:rsidRPr="000013C5">
        <w:rPr>
          <w:rFonts w:ascii="Times New Roman" w:eastAsia="Lucida Sans Unicode" w:hAnsi="Times New Roman"/>
          <w:b/>
          <w:kern w:val="1"/>
          <w:sz w:val="26"/>
          <w:szCs w:val="26"/>
          <w:lang w:eastAsia="hi-IN" w:bidi="hi-IN"/>
        </w:rPr>
        <w:t>Спецификация</w:t>
      </w:r>
      <w:r w:rsidR="006401B4" w:rsidRPr="000013C5">
        <w:rPr>
          <w:rFonts w:ascii="Times New Roman" w:eastAsia="Lucida Sans Unicode" w:hAnsi="Times New Roman"/>
          <w:b/>
          <w:kern w:val="1"/>
          <w:sz w:val="26"/>
          <w:szCs w:val="26"/>
          <w:lang w:eastAsia="hi-IN" w:bidi="hi-IN"/>
        </w:rPr>
        <w:t xml:space="preserve"> </w:t>
      </w:r>
      <w:r w:rsidRPr="000013C5">
        <w:rPr>
          <w:rFonts w:ascii="Times New Roman" w:eastAsia="Lucida Sans Unicode" w:hAnsi="Times New Roman"/>
          <w:b/>
          <w:kern w:val="1"/>
          <w:sz w:val="26"/>
          <w:szCs w:val="26"/>
          <w:lang w:eastAsia="hi-IN" w:bidi="hi-IN"/>
        </w:rPr>
        <w:t>передаваемых материалов</w:t>
      </w:r>
    </w:p>
    <w:p w14:paraId="50E6939F" w14:textId="77777777" w:rsidR="00C03257" w:rsidRPr="000013C5" w:rsidRDefault="00C03257" w:rsidP="000013C5">
      <w:pPr>
        <w:jc w:val="center"/>
        <w:rPr>
          <w:rFonts w:ascii="Times New Roman" w:eastAsia="Lucida Sans Unicode" w:hAnsi="Times New Roman"/>
          <w:b/>
          <w:kern w:val="1"/>
          <w:sz w:val="26"/>
          <w:szCs w:val="26"/>
          <w:lang w:eastAsia="hi-IN" w:bidi="hi-IN"/>
        </w:rPr>
      </w:pPr>
    </w:p>
    <w:tbl>
      <w:tblPr>
        <w:tblW w:w="1003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117"/>
        <w:gridCol w:w="709"/>
        <w:gridCol w:w="851"/>
        <w:gridCol w:w="1701"/>
      </w:tblGrid>
      <w:tr w:rsidR="00B5625A" w:rsidRPr="000013C5" w14:paraId="3AFC1D00" w14:textId="77C40EBF" w:rsidTr="0001677A">
        <w:tc>
          <w:tcPr>
            <w:tcW w:w="656" w:type="dxa"/>
            <w:shd w:val="clear" w:color="auto" w:fill="auto"/>
          </w:tcPr>
          <w:p w14:paraId="2668369F" w14:textId="77777777"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w:t>
            </w:r>
          </w:p>
        </w:tc>
        <w:tc>
          <w:tcPr>
            <w:tcW w:w="6117" w:type="dxa"/>
            <w:shd w:val="clear" w:color="auto" w:fill="auto"/>
          </w:tcPr>
          <w:p w14:paraId="07042ADC" w14:textId="77777777"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Товар (работы, услуги)</w:t>
            </w:r>
          </w:p>
        </w:tc>
        <w:tc>
          <w:tcPr>
            <w:tcW w:w="709" w:type="dxa"/>
            <w:shd w:val="clear" w:color="auto" w:fill="auto"/>
          </w:tcPr>
          <w:p w14:paraId="45ECFD22" w14:textId="77777777"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Кол-во</w:t>
            </w:r>
          </w:p>
        </w:tc>
        <w:tc>
          <w:tcPr>
            <w:tcW w:w="851" w:type="dxa"/>
            <w:shd w:val="clear" w:color="auto" w:fill="auto"/>
          </w:tcPr>
          <w:p w14:paraId="2FB7D892" w14:textId="4339C2BB"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Ед.</w:t>
            </w:r>
            <w:r w:rsidR="00684C34" w:rsidRPr="00895986">
              <w:rPr>
                <w:rFonts w:ascii="Times New Roman" w:hAnsi="Times New Roman"/>
                <w:sz w:val="24"/>
                <w:szCs w:val="24"/>
              </w:rPr>
              <w:t xml:space="preserve"> изм</w:t>
            </w:r>
            <w:r w:rsidR="007E76C4">
              <w:rPr>
                <w:rFonts w:ascii="Times New Roman" w:hAnsi="Times New Roman"/>
                <w:sz w:val="24"/>
                <w:szCs w:val="24"/>
              </w:rPr>
              <w:t>.</w:t>
            </w:r>
            <w:r w:rsidRPr="00895986">
              <w:rPr>
                <w:rFonts w:ascii="Times New Roman" w:hAnsi="Times New Roman"/>
                <w:sz w:val="24"/>
                <w:szCs w:val="24"/>
              </w:rPr>
              <w:t xml:space="preserve"> </w:t>
            </w:r>
          </w:p>
        </w:tc>
        <w:tc>
          <w:tcPr>
            <w:tcW w:w="1701" w:type="dxa"/>
          </w:tcPr>
          <w:p w14:paraId="3776A568" w14:textId="056D8FB3"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Срок поставки</w:t>
            </w:r>
          </w:p>
        </w:tc>
      </w:tr>
      <w:tr w:rsidR="0001677A" w:rsidRPr="00A378D5" w14:paraId="3DC46484" w14:textId="5DB44F89" w:rsidTr="0001677A">
        <w:tc>
          <w:tcPr>
            <w:tcW w:w="656" w:type="dxa"/>
            <w:shd w:val="clear" w:color="auto" w:fill="auto"/>
            <w:vAlign w:val="bottom"/>
          </w:tcPr>
          <w:p w14:paraId="74F1592C" w14:textId="5A99BDB2"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69F6D475" w14:textId="47A6871A" w:rsidR="0001677A" w:rsidRPr="00895986"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3D4186DD" w14:textId="3FDE210B"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15DF9784" w14:textId="21C28E69"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695C22EB" w14:textId="3E0A0730"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37C73939" w14:textId="0EB47DA5" w:rsidTr="0001677A">
        <w:tc>
          <w:tcPr>
            <w:tcW w:w="656" w:type="dxa"/>
            <w:shd w:val="clear" w:color="auto" w:fill="auto"/>
            <w:vAlign w:val="bottom"/>
          </w:tcPr>
          <w:p w14:paraId="6C0CCC3C" w14:textId="31CBEE4E"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4203FD14" w14:textId="64587D4D" w:rsidR="0001677A" w:rsidRPr="00895986"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2E10B5AB" w14:textId="3D4D94F6"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52162CF3" w14:textId="7E2DC78E"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3D44E87A" w14:textId="570F39EB"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480CD7D5" w14:textId="17975961" w:rsidTr="0001677A">
        <w:tc>
          <w:tcPr>
            <w:tcW w:w="656" w:type="dxa"/>
            <w:shd w:val="clear" w:color="auto" w:fill="auto"/>
            <w:vAlign w:val="bottom"/>
          </w:tcPr>
          <w:p w14:paraId="0230E425" w14:textId="116024C0"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28AD0C07" w14:textId="5BF64273" w:rsidR="0001677A" w:rsidRPr="00895986"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11B31EF2" w14:textId="58DAC64C"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1FB6EF73" w14:textId="5130D150"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244C958A" w14:textId="7781FF6C"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5F39CCE1" w14:textId="2911848F" w:rsidTr="0001677A">
        <w:tc>
          <w:tcPr>
            <w:tcW w:w="656" w:type="dxa"/>
            <w:shd w:val="clear" w:color="auto" w:fill="auto"/>
            <w:vAlign w:val="bottom"/>
          </w:tcPr>
          <w:p w14:paraId="4CEA1164" w14:textId="7ACC25E4"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4AAA1274" w14:textId="55F6DEBF" w:rsidR="0001677A" w:rsidRPr="00895986"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7992BFE8" w14:textId="228B52DE"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0DD92A56" w14:textId="1C3B1B19"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201728FC" w14:textId="306E8D9A"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6FF92DA2" w14:textId="77777777" w:rsidTr="0001677A">
        <w:tc>
          <w:tcPr>
            <w:tcW w:w="656" w:type="dxa"/>
            <w:shd w:val="clear" w:color="auto" w:fill="auto"/>
            <w:vAlign w:val="bottom"/>
          </w:tcPr>
          <w:p w14:paraId="244C64BC" w14:textId="15890894"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21C13E31" w14:textId="31FB6CC8" w:rsidR="0001677A" w:rsidRPr="00895986"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0D7B92A1" w14:textId="4EE7E9A6"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58B4E023" w14:textId="37E7B3C2"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2E077AA7" w14:textId="04D69A3C"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1AB56484" w14:textId="77777777" w:rsidTr="0001677A">
        <w:tc>
          <w:tcPr>
            <w:tcW w:w="656" w:type="dxa"/>
            <w:shd w:val="clear" w:color="auto" w:fill="auto"/>
            <w:vAlign w:val="bottom"/>
          </w:tcPr>
          <w:p w14:paraId="3018A445" w14:textId="35A6FEF9"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3C62CB0D" w14:textId="45CBC73B" w:rsidR="0001677A" w:rsidRPr="00895986"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35147F59" w14:textId="374DFC10"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6E665A10" w14:textId="322B043A"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679A04C2" w14:textId="451ADA06"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05B13BFC" w14:textId="77777777" w:rsidTr="0001677A">
        <w:tc>
          <w:tcPr>
            <w:tcW w:w="656" w:type="dxa"/>
            <w:shd w:val="clear" w:color="auto" w:fill="auto"/>
            <w:vAlign w:val="bottom"/>
          </w:tcPr>
          <w:p w14:paraId="286D28AE" w14:textId="162C5272"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7EBE50A2" w14:textId="4786B721" w:rsidR="0001677A" w:rsidRPr="0001677A"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6628443F" w14:textId="03F42045"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31CF0638" w14:textId="565131E6"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6E2E6A4F" w14:textId="62905672"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497FEE17" w14:textId="77777777" w:rsidTr="0001677A">
        <w:tc>
          <w:tcPr>
            <w:tcW w:w="656" w:type="dxa"/>
            <w:shd w:val="clear" w:color="auto" w:fill="auto"/>
            <w:vAlign w:val="bottom"/>
          </w:tcPr>
          <w:p w14:paraId="7B56D995" w14:textId="365FB9C5"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4DE61B52" w14:textId="32DBD3F9" w:rsidR="0001677A" w:rsidRPr="0001677A"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0FB2EBBD" w14:textId="2C50CD2C"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5E0A680E" w14:textId="2FB0CA62"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5046DC58" w14:textId="3D6390A4"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743BE9A0" w14:textId="77777777" w:rsidTr="0001677A">
        <w:tc>
          <w:tcPr>
            <w:tcW w:w="656" w:type="dxa"/>
            <w:shd w:val="clear" w:color="auto" w:fill="auto"/>
            <w:vAlign w:val="bottom"/>
          </w:tcPr>
          <w:p w14:paraId="4BDDC531" w14:textId="51FE77BE"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15E2C4AA" w14:textId="5FFB97E1" w:rsidR="0001677A" w:rsidRPr="00895986"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379F7BC2" w14:textId="4799526A"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7C5B9EAF" w14:textId="25EB1BE1"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61E39E47" w14:textId="11668AE5"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01677A" w:rsidRPr="00A378D5" w14:paraId="0D879E2B" w14:textId="77777777" w:rsidTr="0001677A">
        <w:tc>
          <w:tcPr>
            <w:tcW w:w="656" w:type="dxa"/>
            <w:shd w:val="clear" w:color="auto" w:fill="auto"/>
            <w:vAlign w:val="bottom"/>
          </w:tcPr>
          <w:p w14:paraId="397E852E" w14:textId="21C01B15"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6117" w:type="dxa"/>
            <w:shd w:val="clear" w:color="auto" w:fill="auto"/>
            <w:vAlign w:val="center"/>
          </w:tcPr>
          <w:p w14:paraId="45C7F879" w14:textId="06D7D983" w:rsidR="0001677A" w:rsidRPr="0001677A" w:rsidRDefault="0001677A" w:rsidP="0001677A">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23940DBB" w14:textId="0E5FA8B5"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851" w:type="dxa"/>
            <w:shd w:val="clear" w:color="auto" w:fill="auto"/>
            <w:vAlign w:val="center"/>
          </w:tcPr>
          <w:p w14:paraId="01DF7543" w14:textId="2228B2CA" w:rsidR="0001677A" w:rsidRPr="00895986" w:rsidRDefault="0001677A" w:rsidP="0001677A">
            <w:pPr>
              <w:widowControl w:val="0"/>
              <w:autoSpaceDE w:val="0"/>
              <w:autoSpaceDN w:val="0"/>
              <w:adjustRightInd w:val="0"/>
              <w:jc w:val="center"/>
              <w:rPr>
                <w:rFonts w:ascii="Times New Roman" w:hAnsi="Times New Roman"/>
                <w:sz w:val="24"/>
                <w:szCs w:val="24"/>
              </w:rPr>
            </w:pPr>
          </w:p>
        </w:tc>
        <w:tc>
          <w:tcPr>
            <w:tcW w:w="1701" w:type="dxa"/>
            <w:vAlign w:val="center"/>
          </w:tcPr>
          <w:p w14:paraId="74A232E6" w14:textId="2A44882B" w:rsidR="0001677A" w:rsidRPr="00895986" w:rsidRDefault="0001677A" w:rsidP="0001677A">
            <w:pPr>
              <w:widowControl w:val="0"/>
              <w:autoSpaceDE w:val="0"/>
              <w:autoSpaceDN w:val="0"/>
              <w:adjustRightInd w:val="0"/>
              <w:jc w:val="center"/>
              <w:rPr>
                <w:rFonts w:ascii="Times New Roman" w:hAnsi="Times New Roman"/>
                <w:sz w:val="24"/>
                <w:szCs w:val="24"/>
              </w:rPr>
            </w:pPr>
          </w:p>
        </w:tc>
      </w:tr>
      <w:tr w:rsidR="00A378D5" w:rsidRPr="000013C5" w14:paraId="3F4349E0" w14:textId="210293A7" w:rsidTr="0001677A">
        <w:tc>
          <w:tcPr>
            <w:tcW w:w="6773" w:type="dxa"/>
            <w:gridSpan w:val="2"/>
            <w:shd w:val="clear" w:color="auto" w:fill="auto"/>
          </w:tcPr>
          <w:p w14:paraId="3250F352" w14:textId="77777777" w:rsidR="00A378D5" w:rsidRPr="00895986" w:rsidRDefault="00A378D5" w:rsidP="004E66DE">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Итого</w:t>
            </w:r>
          </w:p>
        </w:tc>
        <w:tc>
          <w:tcPr>
            <w:tcW w:w="709" w:type="dxa"/>
            <w:shd w:val="clear" w:color="auto" w:fill="auto"/>
          </w:tcPr>
          <w:p w14:paraId="669362AF" w14:textId="2E403DD0" w:rsidR="00A378D5" w:rsidRPr="00895986" w:rsidRDefault="00A378D5" w:rsidP="004E66DE">
            <w:pPr>
              <w:widowControl w:val="0"/>
              <w:autoSpaceDE w:val="0"/>
              <w:autoSpaceDN w:val="0"/>
              <w:adjustRightInd w:val="0"/>
              <w:jc w:val="center"/>
              <w:rPr>
                <w:rFonts w:ascii="Times New Roman" w:hAnsi="Times New Roman"/>
                <w:sz w:val="24"/>
                <w:szCs w:val="24"/>
              </w:rPr>
            </w:pPr>
          </w:p>
        </w:tc>
        <w:tc>
          <w:tcPr>
            <w:tcW w:w="851" w:type="dxa"/>
            <w:shd w:val="clear" w:color="auto" w:fill="auto"/>
          </w:tcPr>
          <w:p w14:paraId="3F3DC1DE" w14:textId="61DBB9B6" w:rsidR="00A378D5" w:rsidRPr="00895986" w:rsidRDefault="00A378D5" w:rsidP="004E66DE">
            <w:pPr>
              <w:widowControl w:val="0"/>
              <w:autoSpaceDE w:val="0"/>
              <w:autoSpaceDN w:val="0"/>
              <w:adjustRightInd w:val="0"/>
              <w:jc w:val="center"/>
              <w:rPr>
                <w:rFonts w:ascii="Times New Roman" w:hAnsi="Times New Roman"/>
                <w:sz w:val="24"/>
                <w:szCs w:val="24"/>
              </w:rPr>
            </w:pPr>
          </w:p>
        </w:tc>
        <w:tc>
          <w:tcPr>
            <w:tcW w:w="1701" w:type="dxa"/>
          </w:tcPr>
          <w:p w14:paraId="7AE73AFE" w14:textId="77777777" w:rsidR="00A378D5" w:rsidRPr="00895986" w:rsidRDefault="00A378D5" w:rsidP="004E66DE">
            <w:pPr>
              <w:widowControl w:val="0"/>
              <w:autoSpaceDE w:val="0"/>
              <w:autoSpaceDN w:val="0"/>
              <w:adjustRightInd w:val="0"/>
              <w:jc w:val="center"/>
              <w:rPr>
                <w:rFonts w:ascii="Times New Roman" w:hAnsi="Times New Roman"/>
                <w:sz w:val="24"/>
                <w:szCs w:val="24"/>
              </w:rPr>
            </w:pPr>
          </w:p>
        </w:tc>
      </w:tr>
    </w:tbl>
    <w:p w14:paraId="1375E341" w14:textId="77777777" w:rsidR="00D76BB0" w:rsidRPr="000013C5" w:rsidRDefault="00D76BB0" w:rsidP="000013C5">
      <w:pPr>
        <w:suppressAutoHyphens/>
        <w:rPr>
          <w:rFonts w:ascii="Times New Roman" w:eastAsia="Lucida Sans Unicode" w:hAnsi="Times New Roman"/>
          <w:kern w:val="1"/>
          <w:sz w:val="26"/>
          <w:szCs w:val="26"/>
          <w:lang w:eastAsia="hi-IN" w:bidi="hi-IN"/>
        </w:rPr>
      </w:pPr>
    </w:p>
    <w:p w14:paraId="719DA721" w14:textId="77777777" w:rsidR="00C379C9" w:rsidRDefault="00C379C9" w:rsidP="00C379C9">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244CB5F9" w14:textId="77777777" w:rsidR="0001677A" w:rsidRPr="00D006CE" w:rsidRDefault="0001677A" w:rsidP="00C379C9">
      <w:pPr>
        <w:ind w:firstLine="567"/>
        <w:jc w:val="center"/>
        <w:rPr>
          <w:rFonts w:ascii="Times New Roman" w:hAnsi="Times New Roman"/>
          <w:b/>
          <w:sz w:val="26"/>
          <w:szCs w:val="26"/>
        </w:rPr>
      </w:pPr>
    </w:p>
    <w:tbl>
      <w:tblPr>
        <w:tblW w:w="9889" w:type="dxa"/>
        <w:tblLook w:val="01E0" w:firstRow="1" w:lastRow="1" w:firstColumn="1" w:lastColumn="1" w:noHBand="0" w:noVBand="0"/>
      </w:tblPr>
      <w:tblGrid>
        <w:gridCol w:w="5091"/>
        <w:gridCol w:w="4798"/>
      </w:tblGrid>
      <w:tr w:rsidR="0001677A" w:rsidRPr="000013C5" w14:paraId="1F81C84B" w14:textId="77777777" w:rsidTr="00BB672B">
        <w:trPr>
          <w:trHeight w:val="1232"/>
        </w:trPr>
        <w:tc>
          <w:tcPr>
            <w:tcW w:w="5091" w:type="dxa"/>
          </w:tcPr>
          <w:p w14:paraId="2A3D8C9F" w14:textId="77777777" w:rsidR="0001677A" w:rsidRPr="000013C5" w:rsidRDefault="0001677A" w:rsidP="00BB672B">
            <w:pPr>
              <w:rPr>
                <w:rFonts w:ascii="Times New Roman" w:hAnsi="Times New Roman"/>
                <w:b/>
                <w:sz w:val="26"/>
                <w:szCs w:val="26"/>
              </w:rPr>
            </w:pPr>
            <w:r w:rsidRPr="000013C5">
              <w:rPr>
                <w:rFonts w:ascii="Times New Roman" w:hAnsi="Times New Roman"/>
                <w:b/>
                <w:sz w:val="26"/>
                <w:szCs w:val="26"/>
              </w:rPr>
              <w:t>Подрядчик:</w:t>
            </w:r>
          </w:p>
          <w:p w14:paraId="0AF3F517" w14:textId="77777777" w:rsidR="0001677A" w:rsidRDefault="0001677A" w:rsidP="00BB672B">
            <w:pPr>
              <w:ind w:left="-284" w:right="-87" w:firstLine="247"/>
              <w:rPr>
                <w:rFonts w:ascii="Times New Roman" w:hAnsi="Times New Roman"/>
                <w:sz w:val="26"/>
                <w:szCs w:val="26"/>
              </w:rPr>
            </w:pPr>
          </w:p>
          <w:p w14:paraId="45706717" w14:textId="77777777" w:rsidR="004A7BE7" w:rsidRDefault="004A7BE7" w:rsidP="00BB672B">
            <w:pPr>
              <w:ind w:left="-284" w:right="-87" w:firstLine="247"/>
              <w:rPr>
                <w:rFonts w:ascii="Times New Roman" w:hAnsi="Times New Roman"/>
                <w:sz w:val="26"/>
                <w:szCs w:val="26"/>
              </w:rPr>
            </w:pPr>
          </w:p>
          <w:p w14:paraId="042FAD62" w14:textId="77777777" w:rsidR="004A7BE7" w:rsidRPr="000013C5" w:rsidRDefault="004A7BE7" w:rsidP="00BB672B">
            <w:pPr>
              <w:ind w:left="-284" w:right="-87" w:firstLine="247"/>
              <w:rPr>
                <w:rFonts w:ascii="Times New Roman" w:hAnsi="Times New Roman"/>
                <w:sz w:val="26"/>
                <w:szCs w:val="26"/>
              </w:rPr>
            </w:pPr>
          </w:p>
          <w:p w14:paraId="4C0E385D" w14:textId="77777777" w:rsidR="0001677A" w:rsidRPr="000013C5" w:rsidRDefault="0001677A" w:rsidP="00BB672B">
            <w:pPr>
              <w:ind w:left="-284" w:right="-87" w:firstLine="247"/>
              <w:jc w:val="left"/>
              <w:rPr>
                <w:rFonts w:ascii="Times New Roman" w:hAnsi="Times New Roman"/>
                <w:sz w:val="26"/>
                <w:szCs w:val="26"/>
                <w:highlight w:val="yellow"/>
              </w:rPr>
            </w:pPr>
          </w:p>
          <w:p w14:paraId="58952CCA" w14:textId="08EFC72F" w:rsidR="0001677A" w:rsidRPr="000013C5" w:rsidRDefault="0001677A" w:rsidP="004A7BE7">
            <w:pPr>
              <w:rPr>
                <w:rFonts w:ascii="Times New Roman" w:hAnsi="Times New Roman"/>
                <w:sz w:val="26"/>
                <w:szCs w:val="26"/>
              </w:rPr>
            </w:pPr>
            <w:r w:rsidRPr="000013C5">
              <w:rPr>
                <w:rFonts w:ascii="Times New Roman" w:hAnsi="Times New Roman"/>
                <w:sz w:val="26"/>
                <w:szCs w:val="26"/>
              </w:rPr>
              <w:t>____________________</w:t>
            </w:r>
            <w:r>
              <w:rPr>
                <w:rFonts w:ascii="Times New Roman" w:hAnsi="Times New Roman"/>
                <w:sz w:val="26"/>
                <w:szCs w:val="26"/>
              </w:rPr>
              <w:t xml:space="preserve"> </w:t>
            </w:r>
            <w:r w:rsidR="004A7BE7">
              <w:rPr>
                <w:rFonts w:ascii="Times New Roman" w:hAnsi="Times New Roman"/>
                <w:sz w:val="26"/>
                <w:szCs w:val="26"/>
              </w:rPr>
              <w:t>/___________/</w:t>
            </w:r>
          </w:p>
        </w:tc>
        <w:tc>
          <w:tcPr>
            <w:tcW w:w="4798" w:type="dxa"/>
          </w:tcPr>
          <w:p w14:paraId="6DE41586" w14:textId="77777777" w:rsidR="0001677A" w:rsidRPr="000013C5" w:rsidRDefault="0001677A" w:rsidP="00BB672B">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6A908D4D" w14:textId="77777777" w:rsidR="00BD7F12" w:rsidRDefault="00BD7F12" w:rsidP="00BD7F12">
            <w:pPr>
              <w:ind w:left="-284" w:right="-87" w:firstLine="247"/>
              <w:jc w:val="left"/>
              <w:rPr>
                <w:rFonts w:ascii="Times New Roman" w:hAnsi="Times New Roman"/>
                <w:color w:val="000000" w:themeColor="text1"/>
                <w:sz w:val="26"/>
                <w:szCs w:val="26"/>
              </w:rPr>
            </w:pPr>
          </w:p>
          <w:p w14:paraId="71B9098C" w14:textId="77777777" w:rsidR="004A7BE7" w:rsidRDefault="004A7BE7" w:rsidP="00BD7F12">
            <w:pPr>
              <w:ind w:left="-284" w:right="-87" w:firstLine="247"/>
              <w:jc w:val="left"/>
              <w:rPr>
                <w:rFonts w:ascii="Times New Roman" w:hAnsi="Times New Roman"/>
                <w:color w:val="000000" w:themeColor="text1"/>
                <w:sz w:val="26"/>
                <w:szCs w:val="26"/>
              </w:rPr>
            </w:pPr>
          </w:p>
          <w:p w14:paraId="62B037E5" w14:textId="77777777" w:rsidR="004A7BE7" w:rsidRPr="000013C5" w:rsidRDefault="004A7BE7" w:rsidP="00BD7F12">
            <w:pPr>
              <w:ind w:left="-284" w:right="-87" w:firstLine="247"/>
              <w:jc w:val="left"/>
              <w:rPr>
                <w:rFonts w:ascii="Times New Roman" w:hAnsi="Times New Roman"/>
                <w:sz w:val="26"/>
                <w:szCs w:val="26"/>
              </w:rPr>
            </w:pPr>
          </w:p>
          <w:p w14:paraId="4689C280" w14:textId="77777777" w:rsidR="00BD7F12" w:rsidRPr="000013C5" w:rsidRDefault="00BD7F12" w:rsidP="00BD7F12">
            <w:pPr>
              <w:ind w:left="-284" w:right="4"/>
              <w:jc w:val="left"/>
              <w:rPr>
                <w:rFonts w:ascii="Times New Roman" w:hAnsi="Times New Roman"/>
                <w:sz w:val="26"/>
                <w:szCs w:val="26"/>
              </w:rPr>
            </w:pPr>
          </w:p>
          <w:p w14:paraId="5EEF5AF8" w14:textId="5A1BF8F2" w:rsidR="0001677A" w:rsidRPr="000013C5" w:rsidRDefault="00BD7F12" w:rsidP="004A7BE7">
            <w:pPr>
              <w:jc w:val="left"/>
              <w:rPr>
                <w:rFonts w:ascii="Times New Roman" w:hAnsi="Times New Roman"/>
                <w:bCs/>
                <w:sz w:val="26"/>
                <w:szCs w:val="26"/>
              </w:rPr>
            </w:pPr>
            <w:r w:rsidRPr="000013C5">
              <w:rPr>
                <w:rFonts w:ascii="Times New Roman" w:hAnsi="Times New Roman"/>
                <w:sz w:val="26"/>
                <w:szCs w:val="26"/>
              </w:rPr>
              <w:t>____________________</w:t>
            </w:r>
            <w:r>
              <w:t xml:space="preserve"> </w:t>
            </w:r>
            <w:r w:rsidR="004A7BE7">
              <w:rPr>
                <w:rFonts w:ascii="Times New Roman" w:hAnsi="Times New Roman"/>
                <w:color w:val="000000" w:themeColor="text1"/>
                <w:sz w:val="26"/>
                <w:szCs w:val="26"/>
              </w:rPr>
              <w:t>/____________/</w:t>
            </w:r>
          </w:p>
        </w:tc>
      </w:tr>
    </w:tbl>
    <w:p w14:paraId="0C304B32" w14:textId="77777777" w:rsidR="00BD7F12" w:rsidRDefault="00BD7F12" w:rsidP="000013C5">
      <w:pPr>
        <w:widowControl w:val="0"/>
        <w:autoSpaceDE w:val="0"/>
        <w:autoSpaceDN w:val="0"/>
        <w:jc w:val="right"/>
        <w:rPr>
          <w:rFonts w:ascii="Times New Roman" w:hAnsi="Times New Roman"/>
          <w:sz w:val="24"/>
          <w:szCs w:val="24"/>
        </w:rPr>
      </w:pPr>
    </w:p>
    <w:p w14:paraId="7E2A35C0" w14:textId="77777777" w:rsidR="004A7BE7" w:rsidRDefault="004A7BE7" w:rsidP="000013C5">
      <w:pPr>
        <w:widowControl w:val="0"/>
        <w:autoSpaceDE w:val="0"/>
        <w:autoSpaceDN w:val="0"/>
        <w:jc w:val="right"/>
        <w:rPr>
          <w:rFonts w:ascii="Times New Roman" w:hAnsi="Times New Roman"/>
          <w:sz w:val="24"/>
          <w:szCs w:val="24"/>
        </w:rPr>
      </w:pPr>
    </w:p>
    <w:p w14:paraId="345CFEC9" w14:textId="77777777" w:rsidR="004A7BE7" w:rsidRDefault="004A7BE7" w:rsidP="000013C5">
      <w:pPr>
        <w:widowControl w:val="0"/>
        <w:autoSpaceDE w:val="0"/>
        <w:autoSpaceDN w:val="0"/>
        <w:jc w:val="right"/>
        <w:rPr>
          <w:rFonts w:ascii="Times New Roman" w:hAnsi="Times New Roman"/>
          <w:sz w:val="24"/>
          <w:szCs w:val="24"/>
        </w:rPr>
      </w:pPr>
    </w:p>
    <w:p w14:paraId="6EA73E8E" w14:textId="77777777" w:rsidR="004A7BE7" w:rsidRDefault="004A7BE7" w:rsidP="000013C5">
      <w:pPr>
        <w:widowControl w:val="0"/>
        <w:autoSpaceDE w:val="0"/>
        <w:autoSpaceDN w:val="0"/>
        <w:jc w:val="right"/>
        <w:rPr>
          <w:rFonts w:ascii="Times New Roman" w:hAnsi="Times New Roman"/>
          <w:sz w:val="24"/>
          <w:szCs w:val="24"/>
        </w:rPr>
      </w:pPr>
    </w:p>
    <w:p w14:paraId="2117D01D" w14:textId="77777777" w:rsidR="004A7BE7" w:rsidRDefault="004A7BE7" w:rsidP="000013C5">
      <w:pPr>
        <w:widowControl w:val="0"/>
        <w:autoSpaceDE w:val="0"/>
        <w:autoSpaceDN w:val="0"/>
        <w:jc w:val="right"/>
        <w:rPr>
          <w:rFonts w:ascii="Times New Roman" w:hAnsi="Times New Roman"/>
          <w:sz w:val="24"/>
          <w:szCs w:val="24"/>
        </w:rPr>
      </w:pPr>
    </w:p>
    <w:p w14:paraId="2997AC32" w14:textId="77777777" w:rsidR="004A7BE7" w:rsidRDefault="004A7BE7" w:rsidP="000013C5">
      <w:pPr>
        <w:widowControl w:val="0"/>
        <w:autoSpaceDE w:val="0"/>
        <w:autoSpaceDN w:val="0"/>
        <w:jc w:val="right"/>
        <w:rPr>
          <w:rFonts w:ascii="Times New Roman" w:hAnsi="Times New Roman"/>
          <w:sz w:val="24"/>
          <w:szCs w:val="24"/>
        </w:rPr>
      </w:pPr>
    </w:p>
    <w:p w14:paraId="3AB5D4D4" w14:textId="77777777" w:rsidR="004A7BE7" w:rsidRDefault="004A7BE7" w:rsidP="000013C5">
      <w:pPr>
        <w:widowControl w:val="0"/>
        <w:autoSpaceDE w:val="0"/>
        <w:autoSpaceDN w:val="0"/>
        <w:jc w:val="right"/>
        <w:rPr>
          <w:rFonts w:ascii="Times New Roman" w:hAnsi="Times New Roman"/>
          <w:sz w:val="24"/>
          <w:szCs w:val="24"/>
        </w:rPr>
      </w:pPr>
    </w:p>
    <w:p w14:paraId="6CB29A9C" w14:textId="77777777" w:rsidR="004A7BE7" w:rsidRDefault="004A7BE7" w:rsidP="000013C5">
      <w:pPr>
        <w:widowControl w:val="0"/>
        <w:autoSpaceDE w:val="0"/>
        <w:autoSpaceDN w:val="0"/>
        <w:jc w:val="right"/>
        <w:rPr>
          <w:rFonts w:ascii="Times New Roman" w:hAnsi="Times New Roman"/>
          <w:sz w:val="24"/>
          <w:szCs w:val="24"/>
        </w:rPr>
      </w:pPr>
    </w:p>
    <w:p w14:paraId="1AE24B75" w14:textId="77777777" w:rsidR="004A7BE7" w:rsidRDefault="004A7BE7" w:rsidP="000013C5">
      <w:pPr>
        <w:widowControl w:val="0"/>
        <w:autoSpaceDE w:val="0"/>
        <w:autoSpaceDN w:val="0"/>
        <w:jc w:val="right"/>
        <w:rPr>
          <w:rFonts w:ascii="Times New Roman" w:hAnsi="Times New Roman"/>
          <w:sz w:val="24"/>
          <w:szCs w:val="24"/>
        </w:rPr>
      </w:pPr>
    </w:p>
    <w:p w14:paraId="767599D9" w14:textId="77777777" w:rsidR="004A7BE7" w:rsidRDefault="004A7BE7" w:rsidP="000013C5">
      <w:pPr>
        <w:widowControl w:val="0"/>
        <w:autoSpaceDE w:val="0"/>
        <w:autoSpaceDN w:val="0"/>
        <w:jc w:val="right"/>
        <w:rPr>
          <w:rFonts w:ascii="Times New Roman" w:hAnsi="Times New Roman"/>
          <w:sz w:val="24"/>
          <w:szCs w:val="24"/>
        </w:rPr>
      </w:pPr>
    </w:p>
    <w:p w14:paraId="189C0B93" w14:textId="77777777" w:rsidR="004A7BE7" w:rsidRDefault="004A7BE7" w:rsidP="000013C5">
      <w:pPr>
        <w:widowControl w:val="0"/>
        <w:autoSpaceDE w:val="0"/>
        <w:autoSpaceDN w:val="0"/>
        <w:jc w:val="right"/>
        <w:rPr>
          <w:rFonts w:ascii="Times New Roman" w:hAnsi="Times New Roman"/>
          <w:sz w:val="24"/>
          <w:szCs w:val="24"/>
        </w:rPr>
      </w:pPr>
    </w:p>
    <w:p w14:paraId="3574D60D" w14:textId="77777777" w:rsidR="004A7BE7" w:rsidRDefault="004A7BE7" w:rsidP="000013C5">
      <w:pPr>
        <w:widowControl w:val="0"/>
        <w:autoSpaceDE w:val="0"/>
        <w:autoSpaceDN w:val="0"/>
        <w:jc w:val="right"/>
        <w:rPr>
          <w:rFonts w:ascii="Times New Roman" w:hAnsi="Times New Roman"/>
          <w:sz w:val="24"/>
          <w:szCs w:val="24"/>
        </w:rPr>
      </w:pPr>
    </w:p>
    <w:p w14:paraId="5E448DC8" w14:textId="77777777" w:rsidR="004A7BE7" w:rsidRDefault="004A7BE7" w:rsidP="000013C5">
      <w:pPr>
        <w:widowControl w:val="0"/>
        <w:autoSpaceDE w:val="0"/>
        <w:autoSpaceDN w:val="0"/>
        <w:jc w:val="right"/>
        <w:rPr>
          <w:rFonts w:ascii="Times New Roman" w:hAnsi="Times New Roman"/>
          <w:sz w:val="24"/>
          <w:szCs w:val="24"/>
        </w:rPr>
      </w:pPr>
    </w:p>
    <w:p w14:paraId="0700226D" w14:textId="77777777" w:rsidR="004A7BE7" w:rsidRDefault="004A7BE7" w:rsidP="000013C5">
      <w:pPr>
        <w:widowControl w:val="0"/>
        <w:autoSpaceDE w:val="0"/>
        <w:autoSpaceDN w:val="0"/>
        <w:jc w:val="right"/>
        <w:rPr>
          <w:rFonts w:ascii="Times New Roman" w:hAnsi="Times New Roman"/>
          <w:sz w:val="24"/>
          <w:szCs w:val="24"/>
        </w:rPr>
      </w:pPr>
    </w:p>
    <w:p w14:paraId="2B35713D" w14:textId="77777777" w:rsidR="004A7BE7" w:rsidRDefault="004A7BE7" w:rsidP="000013C5">
      <w:pPr>
        <w:widowControl w:val="0"/>
        <w:autoSpaceDE w:val="0"/>
        <w:autoSpaceDN w:val="0"/>
        <w:jc w:val="right"/>
        <w:rPr>
          <w:rFonts w:ascii="Times New Roman" w:hAnsi="Times New Roman"/>
          <w:sz w:val="24"/>
          <w:szCs w:val="24"/>
        </w:rPr>
      </w:pPr>
    </w:p>
    <w:p w14:paraId="3C45E922" w14:textId="77777777" w:rsidR="004A7BE7" w:rsidRDefault="004A7BE7" w:rsidP="000013C5">
      <w:pPr>
        <w:widowControl w:val="0"/>
        <w:autoSpaceDE w:val="0"/>
        <w:autoSpaceDN w:val="0"/>
        <w:jc w:val="right"/>
        <w:rPr>
          <w:rFonts w:ascii="Times New Roman" w:hAnsi="Times New Roman"/>
          <w:sz w:val="24"/>
          <w:szCs w:val="24"/>
        </w:rPr>
      </w:pPr>
    </w:p>
    <w:p w14:paraId="610D8B20" w14:textId="77777777" w:rsidR="004A7BE7" w:rsidRDefault="004A7BE7" w:rsidP="000013C5">
      <w:pPr>
        <w:widowControl w:val="0"/>
        <w:autoSpaceDE w:val="0"/>
        <w:autoSpaceDN w:val="0"/>
        <w:jc w:val="right"/>
        <w:rPr>
          <w:rFonts w:ascii="Times New Roman" w:hAnsi="Times New Roman"/>
          <w:sz w:val="24"/>
          <w:szCs w:val="24"/>
        </w:rPr>
      </w:pPr>
    </w:p>
    <w:p w14:paraId="5F9F394B" w14:textId="77777777" w:rsidR="004A7BE7" w:rsidRDefault="004A7BE7" w:rsidP="000013C5">
      <w:pPr>
        <w:widowControl w:val="0"/>
        <w:autoSpaceDE w:val="0"/>
        <w:autoSpaceDN w:val="0"/>
        <w:jc w:val="right"/>
        <w:rPr>
          <w:rFonts w:ascii="Times New Roman" w:hAnsi="Times New Roman"/>
          <w:sz w:val="24"/>
          <w:szCs w:val="24"/>
        </w:rPr>
      </w:pPr>
    </w:p>
    <w:p w14:paraId="7A65D6F2" w14:textId="77777777" w:rsidR="004A7BE7" w:rsidRDefault="004A7BE7" w:rsidP="000013C5">
      <w:pPr>
        <w:widowControl w:val="0"/>
        <w:autoSpaceDE w:val="0"/>
        <w:autoSpaceDN w:val="0"/>
        <w:jc w:val="right"/>
        <w:rPr>
          <w:rFonts w:ascii="Times New Roman" w:hAnsi="Times New Roman"/>
          <w:sz w:val="24"/>
          <w:szCs w:val="24"/>
        </w:rPr>
      </w:pPr>
    </w:p>
    <w:p w14:paraId="2FF406EA" w14:textId="77777777" w:rsidR="004A7BE7" w:rsidRDefault="004A7BE7" w:rsidP="000013C5">
      <w:pPr>
        <w:widowControl w:val="0"/>
        <w:autoSpaceDE w:val="0"/>
        <w:autoSpaceDN w:val="0"/>
        <w:jc w:val="right"/>
        <w:rPr>
          <w:rFonts w:ascii="Times New Roman" w:hAnsi="Times New Roman"/>
          <w:sz w:val="24"/>
          <w:szCs w:val="24"/>
        </w:rPr>
      </w:pPr>
    </w:p>
    <w:p w14:paraId="3FBA025E" w14:textId="77777777" w:rsidR="004A7BE7" w:rsidRDefault="004A7BE7" w:rsidP="000013C5">
      <w:pPr>
        <w:widowControl w:val="0"/>
        <w:autoSpaceDE w:val="0"/>
        <w:autoSpaceDN w:val="0"/>
        <w:jc w:val="right"/>
        <w:rPr>
          <w:rFonts w:ascii="Times New Roman" w:hAnsi="Times New Roman"/>
          <w:sz w:val="24"/>
          <w:szCs w:val="24"/>
        </w:rPr>
      </w:pPr>
    </w:p>
    <w:p w14:paraId="5DF9B54D" w14:textId="77777777" w:rsidR="004A7BE7" w:rsidRDefault="004A7BE7" w:rsidP="000013C5">
      <w:pPr>
        <w:widowControl w:val="0"/>
        <w:autoSpaceDE w:val="0"/>
        <w:autoSpaceDN w:val="0"/>
        <w:jc w:val="right"/>
        <w:rPr>
          <w:rFonts w:ascii="Times New Roman" w:hAnsi="Times New Roman"/>
          <w:sz w:val="24"/>
          <w:szCs w:val="24"/>
        </w:rPr>
      </w:pPr>
    </w:p>
    <w:p w14:paraId="4FAD2D0E" w14:textId="77777777" w:rsidR="004A7BE7" w:rsidRDefault="004A7BE7" w:rsidP="000013C5">
      <w:pPr>
        <w:widowControl w:val="0"/>
        <w:autoSpaceDE w:val="0"/>
        <w:autoSpaceDN w:val="0"/>
        <w:jc w:val="right"/>
        <w:rPr>
          <w:rFonts w:ascii="Times New Roman" w:hAnsi="Times New Roman"/>
          <w:sz w:val="24"/>
          <w:szCs w:val="24"/>
        </w:rPr>
      </w:pPr>
    </w:p>
    <w:p w14:paraId="41A64302" w14:textId="77777777" w:rsidR="004A7BE7" w:rsidRDefault="004A7BE7" w:rsidP="000013C5">
      <w:pPr>
        <w:widowControl w:val="0"/>
        <w:autoSpaceDE w:val="0"/>
        <w:autoSpaceDN w:val="0"/>
        <w:jc w:val="right"/>
        <w:rPr>
          <w:rFonts w:ascii="Times New Roman" w:hAnsi="Times New Roman"/>
          <w:sz w:val="24"/>
          <w:szCs w:val="24"/>
        </w:rPr>
      </w:pPr>
    </w:p>
    <w:p w14:paraId="22658429" w14:textId="77777777" w:rsidR="004A7BE7" w:rsidRDefault="004A7BE7" w:rsidP="000013C5">
      <w:pPr>
        <w:widowControl w:val="0"/>
        <w:autoSpaceDE w:val="0"/>
        <w:autoSpaceDN w:val="0"/>
        <w:jc w:val="right"/>
        <w:rPr>
          <w:rFonts w:ascii="Times New Roman" w:hAnsi="Times New Roman"/>
          <w:sz w:val="24"/>
          <w:szCs w:val="24"/>
        </w:rPr>
      </w:pPr>
    </w:p>
    <w:p w14:paraId="31DB5BB4" w14:textId="7BFADD5C"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lastRenderedPageBreak/>
        <w:t xml:space="preserve">Приложение № </w:t>
      </w:r>
      <w:r w:rsidR="00C03257" w:rsidRPr="009A3890">
        <w:rPr>
          <w:rFonts w:ascii="Times New Roman" w:hAnsi="Times New Roman"/>
          <w:sz w:val="24"/>
          <w:szCs w:val="24"/>
        </w:rPr>
        <w:t>4</w:t>
      </w:r>
    </w:p>
    <w:p w14:paraId="4759E5D3" w14:textId="39008947"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к Договору подряда</w:t>
      </w:r>
      <w:r w:rsidR="00B67C1E" w:rsidRPr="009A3890">
        <w:rPr>
          <w:rFonts w:ascii="Times New Roman" w:hAnsi="Times New Roman"/>
          <w:sz w:val="24"/>
          <w:szCs w:val="24"/>
        </w:rPr>
        <w:t xml:space="preserve"> № </w:t>
      </w:r>
      <w:r w:rsidR="004A7BE7">
        <w:rPr>
          <w:rFonts w:ascii="Times New Roman" w:hAnsi="Times New Roman"/>
          <w:sz w:val="24"/>
          <w:szCs w:val="24"/>
        </w:rPr>
        <w:t>______________</w:t>
      </w:r>
    </w:p>
    <w:p w14:paraId="5ED2BCE5" w14:textId="759258F7"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от «_</w:t>
      </w:r>
      <w:r w:rsidR="000D0665" w:rsidRPr="009A3890">
        <w:rPr>
          <w:rFonts w:ascii="Times New Roman" w:hAnsi="Times New Roman"/>
          <w:sz w:val="24"/>
          <w:szCs w:val="24"/>
        </w:rPr>
        <w:t>_</w:t>
      </w:r>
      <w:r w:rsidR="0001677A" w:rsidRPr="009A3890">
        <w:rPr>
          <w:rFonts w:ascii="Times New Roman" w:hAnsi="Times New Roman"/>
          <w:sz w:val="24"/>
          <w:szCs w:val="24"/>
        </w:rPr>
        <w:t>__» _____________ 2025</w:t>
      </w:r>
      <w:r w:rsidRPr="009A3890">
        <w:rPr>
          <w:rFonts w:ascii="Times New Roman" w:hAnsi="Times New Roman"/>
          <w:sz w:val="24"/>
          <w:szCs w:val="24"/>
        </w:rPr>
        <w:t xml:space="preserve"> г.</w:t>
      </w:r>
    </w:p>
    <w:p w14:paraId="23FC9A5F" w14:textId="77777777" w:rsidR="004A4134" w:rsidRDefault="004A4134" w:rsidP="0001677A">
      <w:pPr>
        <w:jc w:val="center"/>
        <w:rPr>
          <w:rFonts w:ascii="Times New Roman" w:hAnsi="Times New Roman"/>
          <w:b/>
          <w:sz w:val="26"/>
          <w:szCs w:val="26"/>
        </w:rPr>
      </w:pPr>
    </w:p>
    <w:p w14:paraId="6C866467" w14:textId="77777777" w:rsidR="0001677A" w:rsidRPr="0001677A" w:rsidRDefault="0001677A" w:rsidP="0001677A">
      <w:pPr>
        <w:jc w:val="center"/>
        <w:rPr>
          <w:rFonts w:ascii="Times New Roman" w:hAnsi="Times New Roman"/>
          <w:b/>
          <w:sz w:val="26"/>
          <w:szCs w:val="26"/>
        </w:rPr>
      </w:pPr>
    </w:p>
    <w:p w14:paraId="2CBAFFE3" w14:textId="17093BBD" w:rsidR="004A4134" w:rsidRPr="0001677A" w:rsidRDefault="0001677A" w:rsidP="0001677A">
      <w:pPr>
        <w:jc w:val="center"/>
        <w:rPr>
          <w:rFonts w:ascii="Times New Roman" w:hAnsi="Times New Roman"/>
          <w:b/>
          <w:sz w:val="26"/>
          <w:szCs w:val="26"/>
        </w:rPr>
      </w:pPr>
      <w:r w:rsidRPr="0001677A">
        <w:rPr>
          <w:rFonts w:ascii="Times New Roman" w:hAnsi="Times New Roman"/>
          <w:b/>
          <w:sz w:val="26"/>
          <w:szCs w:val="26"/>
        </w:rPr>
        <w:t>ОБРАЗЕЦ ФОРМЫ</w:t>
      </w:r>
    </w:p>
    <w:p w14:paraId="1CF764FC" w14:textId="77777777" w:rsidR="004A4134" w:rsidRPr="0001677A" w:rsidRDefault="004A4134" w:rsidP="0001677A">
      <w:pPr>
        <w:jc w:val="center"/>
        <w:rPr>
          <w:rFonts w:ascii="Times New Roman" w:hAnsi="Times New Roman"/>
          <w:b/>
          <w:sz w:val="26"/>
          <w:szCs w:val="26"/>
        </w:rPr>
      </w:pPr>
    </w:p>
    <w:p w14:paraId="59E9CFE4" w14:textId="5C9EAE2D" w:rsidR="004A4134" w:rsidRPr="000013C5" w:rsidRDefault="004A4134" w:rsidP="000013C5">
      <w:pPr>
        <w:jc w:val="center"/>
        <w:rPr>
          <w:rFonts w:ascii="Times New Roman" w:hAnsi="Times New Roman"/>
          <w:b/>
          <w:sz w:val="26"/>
          <w:szCs w:val="26"/>
        </w:rPr>
      </w:pPr>
      <w:r w:rsidRPr="000013C5">
        <w:rPr>
          <w:rFonts w:ascii="Times New Roman" w:hAnsi="Times New Roman"/>
          <w:b/>
          <w:sz w:val="26"/>
          <w:szCs w:val="26"/>
        </w:rPr>
        <w:t>Отчет об использовании м</w:t>
      </w:r>
      <w:r w:rsidR="00FD3517" w:rsidRPr="000013C5">
        <w:rPr>
          <w:rFonts w:ascii="Times New Roman" w:hAnsi="Times New Roman"/>
          <w:b/>
          <w:sz w:val="26"/>
          <w:szCs w:val="26"/>
        </w:rPr>
        <w:t>атериалов, переданных Генеральным подрядчиком</w:t>
      </w:r>
    </w:p>
    <w:p w14:paraId="79D94E71" w14:textId="6AC4064F" w:rsidR="004A4134" w:rsidRPr="000013C5" w:rsidRDefault="004A4134" w:rsidP="000013C5">
      <w:pPr>
        <w:jc w:val="center"/>
        <w:rPr>
          <w:rFonts w:ascii="Times New Roman" w:hAnsi="Times New Roman"/>
          <w:b/>
          <w:sz w:val="26"/>
          <w:szCs w:val="26"/>
        </w:rPr>
      </w:pPr>
      <w:r w:rsidRPr="000013C5">
        <w:rPr>
          <w:rFonts w:ascii="Times New Roman" w:hAnsi="Times New Roman"/>
          <w:b/>
          <w:sz w:val="26"/>
          <w:szCs w:val="26"/>
        </w:rPr>
        <w:t xml:space="preserve">по </w:t>
      </w:r>
      <w:r w:rsidR="00703377" w:rsidRPr="000013C5">
        <w:rPr>
          <w:rFonts w:ascii="Times New Roman" w:hAnsi="Times New Roman"/>
          <w:b/>
          <w:sz w:val="26"/>
          <w:szCs w:val="26"/>
        </w:rPr>
        <w:t>Договору</w:t>
      </w:r>
      <w:r w:rsidR="00703377">
        <w:rPr>
          <w:rFonts w:ascii="Times New Roman" w:hAnsi="Times New Roman"/>
          <w:b/>
          <w:sz w:val="26"/>
          <w:szCs w:val="26"/>
        </w:rPr>
        <w:t xml:space="preserve"> подряда </w:t>
      </w:r>
      <w:r w:rsidRPr="000013C5">
        <w:rPr>
          <w:rFonts w:ascii="Times New Roman" w:hAnsi="Times New Roman"/>
          <w:b/>
          <w:sz w:val="26"/>
          <w:szCs w:val="26"/>
        </w:rPr>
        <w:t>№</w:t>
      </w:r>
      <w:r w:rsidR="00FD3517" w:rsidRPr="000013C5">
        <w:rPr>
          <w:rFonts w:ascii="Times New Roman" w:hAnsi="Times New Roman"/>
          <w:b/>
          <w:sz w:val="26"/>
          <w:szCs w:val="26"/>
        </w:rPr>
        <w:t xml:space="preserve"> </w:t>
      </w:r>
      <w:r w:rsidR="004A7BE7">
        <w:rPr>
          <w:rFonts w:ascii="Times New Roman" w:hAnsi="Times New Roman"/>
          <w:b/>
          <w:sz w:val="26"/>
          <w:szCs w:val="26"/>
        </w:rPr>
        <w:t>__________</w:t>
      </w:r>
      <w:r w:rsidR="009E3C60" w:rsidRPr="000013C5">
        <w:rPr>
          <w:rFonts w:ascii="Times New Roman" w:hAnsi="Times New Roman"/>
          <w:b/>
          <w:sz w:val="26"/>
          <w:szCs w:val="26"/>
        </w:rPr>
        <w:t xml:space="preserve"> </w:t>
      </w:r>
      <w:r w:rsidRPr="000013C5">
        <w:rPr>
          <w:rFonts w:ascii="Times New Roman" w:hAnsi="Times New Roman"/>
          <w:b/>
          <w:sz w:val="26"/>
          <w:szCs w:val="26"/>
        </w:rPr>
        <w:t>от «_</w:t>
      </w:r>
      <w:r w:rsidR="00A557B1" w:rsidRPr="000013C5">
        <w:rPr>
          <w:rFonts w:ascii="Times New Roman" w:hAnsi="Times New Roman"/>
          <w:b/>
          <w:sz w:val="26"/>
          <w:szCs w:val="26"/>
        </w:rPr>
        <w:t>_</w:t>
      </w:r>
      <w:r w:rsidRPr="000013C5">
        <w:rPr>
          <w:rFonts w:ascii="Times New Roman" w:hAnsi="Times New Roman"/>
          <w:b/>
          <w:sz w:val="26"/>
          <w:szCs w:val="26"/>
        </w:rPr>
        <w:t>_» ____</w:t>
      </w:r>
      <w:r w:rsidR="00A557B1" w:rsidRPr="000013C5">
        <w:rPr>
          <w:rFonts w:ascii="Times New Roman" w:hAnsi="Times New Roman"/>
          <w:b/>
          <w:sz w:val="26"/>
          <w:szCs w:val="26"/>
        </w:rPr>
        <w:t>__</w:t>
      </w:r>
      <w:r w:rsidRPr="000013C5">
        <w:rPr>
          <w:rFonts w:ascii="Times New Roman" w:hAnsi="Times New Roman"/>
          <w:b/>
          <w:sz w:val="26"/>
          <w:szCs w:val="26"/>
        </w:rPr>
        <w:t>__</w:t>
      </w:r>
      <w:r w:rsidR="00A557B1" w:rsidRPr="000013C5">
        <w:rPr>
          <w:rFonts w:ascii="Times New Roman" w:hAnsi="Times New Roman"/>
          <w:b/>
          <w:sz w:val="26"/>
          <w:szCs w:val="26"/>
        </w:rPr>
        <w:t>__</w:t>
      </w:r>
      <w:r w:rsidRPr="000013C5">
        <w:rPr>
          <w:rFonts w:ascii="Times New Roman" w:hAnsi="Times New Roman"/>
          <w:b/>
          <w:sz w:val="26"/>
          <w:szCs w:val="26"/>
        </w:rPr>
        <w:t xml:space="preserve">_ </w:t>
      </w:r>
      <w:r w:rsidR="009E3C60" w:rsidRPr="000013C5">
        <w:rPr>
          <w:rFonts w:ascii="Times New Roman" w:hAnsi="Times New Roman"/>
          <w:b/>
          <w:sz w:val="26"/>
          <w:szCs w:val="26"/>
        </w:rPr>
        <w:t>20</w:t>
      </w:r>
      <w:r w:rsidR="004A7BE7">
        <w:rPr>
          <w:rFonts w:ascii="Times New Roman" w:hAnsi="Times New Roman"/>
          <w:b/>
          <w:sz w:val="26"/>
          <w:szCs w:val="26"/>
        </w:rPr>
        <w:t>__</w:t>
      </w:r>
      <w:r w:rsidR="009E3C60" w:rsidRPr="000013C5">
        <w:rPr>
          <w:rFonts w:ascii="Times New Roman" w:hAnsi="Times New Roman"/>
          <w:b/>
          <w:sz w:val="26"/>
          <w:szCs w:val="26"/>
        </w:rPr>
        <w:t xml:space="preserve"> </w:t>
      </w:r>
      <w:r w:rsidRPr="000013C5">
        <w:rPr>
          <w:rFonts w:ascii="Times New Roman" w:hAnsi="Times New Roman"/>
          <w:b/>
          <w:sz w:val="26"/>
          <w:szCs w:val="26"/>
        </w:rPr>
        <w:t>г. №___</w:t>
      </w:r>
    </w:p>
    <w:p w14:paraId="20A3457B" w14:textId="77777777" w:rsidR="004A4134" w:rsidRPr="000013C5" w:rsidRDefault="004A4134" w:rsidP="000013C5">
      <w:pPr>
        <w:jc w:val="center"/>
        <w:rPr>
          <w:rFonts w:ascii="Times New Roman" w:hAnsi="Times New Roman"/>
          <w:b/>
          <w:sz w:val="26"/>
          <w:szCs w:val="26"/>
        </w:rPr>
      </w:pPr>
    </w:p>
    <w:p w14:paraId="32AD400C" w14:textId="77777777" w:rsidR="004A4134" w:rsidRPr="000013C5" w:rsidRDefault="004A4134" w:rsidP="000013C5">
      <w:pPr>
        <w:jc w:val="center"/>
        <w:rPr>
          <w:rFonts w:ascii="Times New Roman" w:hAnsi="Times New Roman"/>
          <w:b/>
          <w:sz w:val="26"/>
          <w:szCs w:val="26"/>
        </w:rPr>
      </w:pPr>
    </w:p>
    <w:p w14:paraId="3B7EE753" w14:textId="7A56BC65" w:rsidR="004A4134" w:rsidRPr="000013C5" w:rsidRDefault="004A4134" w:rsidP="000013C5">
      <w:pPr>
        <w:rPr>
          <w:rFonts w:ascii="Times New Roman" w:hAnsi="Times New Roman"/>
          <w:sz w:val="26"/>
          <w:szCs w:val="26"/>
        </w:rPr>
      </w:pPr>
      <w:r w:rsidRPr="000013C5">
        <w:rPr>
          <w:rFonts w:ascii="Times New Roman" w:hAnsi="Times New Roman"/>
          <w:sz w:val="26"/>
          <w:szCs w:val="26"/>
        </w:rPr>
        <w:t xml:space="preserve">г. Москва </w:t>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0001677A">
        <w:rPr>
          <w:rFonts w:ascii="Times New Roman" w:hAnsi="Times New Roman"/>
          <w:sz w:val="26"/>
          <w:szCs w:val="26"/>
        </w:rPr>
        <w:tab/>
      </w:r>
      <w:r w:rsidRPr="000013C5">
        <w:rPr>
          <w:rFonts w:ascii="Times New Roman" w:hAnsi="Times New Roman"/>
          <w:sz w:val="26"/>
          <w:szCs w:val="26"/>
        </w:rPr>
        <w:tab/>
        <w:t>дата __________</w:t>
      </w:r>
    </w:p>
    <w:p w14:paraId="0E7D2243" w14:textId="77777777" w:rsidR="004A4134" w:rsidRPr="000013C5" w:rsidRDefault="004A4134" w:rsidP="000013C5">
      <w:pPr>
        <w:rPr>
          <w:rFonts w:ascii="Times New Roman" w:hAnsi="Times New Roman"/>
          <w:sz w:val="26"/>
          <w:szCs w:val="26"/>
        </w:rPr>
      </w:pPr>
    </w:p>
    <w:p w14:paraId="71982646" w14:textId="77777777" w:rsidR="004A4134" w:rsidRPr="000013C5" w:rsidRDefault="004A4134" w:rsidP="000013C5">
      <w:pPr>
        <w:rPr>
          <w:rFonts w:ascii="Times New Roman" w:hAnsi="Times New Roman"/>
          <w:sz w:val="26"/>
          <w:szCs w:val="26"/>
        </w:rPr>
      </w:pPr>
    </w:p>
    <w:p w14:paraId="750145A3" w14:textId="77777777" w:rsidR="004A4134" w:rsidRPr="000013C5" w:rsidRDefault="004A4134" w:rsidP="000013C5">
      <w:pPr>
        <w:rPr>
          <w:rFonts w:ascii="Times New Roman" w:hAnsi="Times New Roman"/>
          <w:sz w:val="26"/>
          <w:szCs w:val="26"/>
        </w:rPr>
      </w:pPr>
    </w:p>
    <w:p w14:paraId="4CD961F2" w14:textId="2CDB9575" w:rsidR="004A4134" w:rsidRPr="000013C5" w:rsidRDefault="00F02505" w:rsidP="000013C5">
      <w:pPr>
        <w:ind w:firstLine="709"/>
        <w:rPr>
          <w:rFonts w:ascii="Times New Roman" w:hAnsi="Times New Roman"/>
          <w:sz w:val="26"/>
          <w:szCs w:val="26"/>
        </w:rPr>
      </w:pPr>
      <w:r w:rsidRPr="000013C5">
        <w:rPr>
          <w:rFonts w:ascii="Times New Roman" w:hAnsi="Times New Roman"/>
          <w:sz w:val="26"/>
          <w:szCs w:val="26"/>
        </w:rPr>
        <w:t>Подрядчиком</w:t>
      </w:r>
      <w:r w:rsidR="004A4134" w:rsidRPr="000013C5">
        <w:rPr>
          <w:rFonts w:ascii="Times New Roman" w:hAnsi="Times New Roman"/>
          <w:sz w:val="26"/>
          <w:szCs w:val="26"/>
        </w:rPr>
        <w:t xml:space="preserve"> были получены от</w:t>
      </w:r>
      <w:r w:rsidR="00FD3517" w:rsidRPr="000013C5">
        <w:rPr>
          <w:rFonts w:ascii="Times New Roman" w:hAnsi="Times New Roman"/>
          <w:sz w:val="26"/>
          <w:szCs w:val="26"/>
        </w:rPr>
        <w:t xml:space="preserve"> Генерального подрядчика</w:t>
      </w:r>
      <w:r w:rsidR="004A4134" w:rsidRPr="000013C5">
        <w:rPr>
          <w:rFonts w:ascii="Times New Roman" w:hAnsi="Times New Roman"/>
          <w:sz w:val="26"/>
          <w:szCs w:val="26"/>
        </w:rPr>
        <w:t xml:space="preserve"> и использованы при </w:t>
      </w:r>
      <w:r w:rsidR="00037B9E" w:rsidRPr="000013C5">
        <w:rPr>
          <w:rFonts w:ascii="Times New Roman" w:hAnsi="Times New Roman"/>
          <w:sz w:val="26"/>
          <w:szCs w:val="26"/>
        </w:rPr>
        <w:t xml:space="preserve">выполнении </w:t>
      </w:r>
      <w:r w:rsidR="00311987" w:rsidRPr="000013C5">
        <w:rPr>
          <w:rFonts w:ascii="Times New Roman" w:hAnsi="Times New Roman"/>
          <w:sz w:val="26"/>
          <w:szCs w:val="26"/>
        </w:rPr>
        <w:t>работ</w:t>
      </w:r>
      <w:r w:rsidR="004A4134" w:rsidRPr="000013C5">
        <w:rPr>
          <w:rFonts w:ascii="Times New Roman" w:hAnsi="Times New Roman"/>
          <w:sz w:val="26"/>
          <w:szCs w:val="26"/>
        </w:rPr>
        <w:t xml:space="preserve"> _______ в период с _________ по ________ материалы в следующем объеме (количестве):</w:t>
      </w:r>
    </w:p>
    <w:p w14:paraId="0060A889" w14:textId="77777777" w:rsidR="004A4134" w:rsidRPr="000013C5" w:rsidRDefault="004A4134" w:rsidP="000013C5">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708"/>
        <w:gridCol w:w="851"/>
        <w:gridCol w:w="850"/>
        <w:gridCol w:w="993"/>
        <w:gridCol w:w="850"/>
        <w:gridCol w:w="1134"/>
        <w:gridCol w:w="851"/>
        <w:gridCol w:w="992"/>
      </w:tblGrid>
      <w:tr w:rsidR="001903F1" w:rsidRPr="000013C5" w14:paraId="7620E434" w14:textId="77777777" w:rsidTr="00AF56F5">
        <w:trPr>
          <w:trHeight w:val="625"/>
        </w:trPr>
        <w:tc>
          <w:tcPr>
            <w:tcW w:w="426" w:type="dxa"/>
            <w:vMerge w:val="restart"/>
            <w:shd w:val="clear" w:color="auto" w:fill="auto"/>
            <w:vAlign w:val="center"/>
          </w:tcPr>
          <w:p w14:paraId="3F0B7309" w14:textId="77777777" w:rsidR="001903F1" w:rsidRDefault="001903F1" w:rsidP="001903F1">
            <w:pPr>
              <w:jc w:val="center"/>
              <w:rPr>
                <w:rFonts w:ascii="Times New Roman" w:hAnsi="Times New Roman"/>
                <w:sz w:val="18"/>
                <w:szCs w:val="18"/>
              </w:rPr>
            </w:pPr>
          </w:p>
          <w:p w14:paraId="3548F9F6" w14:textId="77777777" w:rsidR="001903F1" w:rsidRDefault="001903F1" w:rsidP="001903F1">
            <w:pPr>
              <w:jc w:val="center"/>
              <w:rPr>
                <w:rFonts w:ascii="Times New Roman" w:hAnsi="Times New Roman"/>
                <w:sz w:val="18"/>
                <w:szCs w:val="18"/>
              </w:rPr>
            </w:pPr>
          </w:p>
          <w:p w14:paraId="172E311E" w14:textId="52B43D1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w:t>
            </w:r>
          </w:p>
        </w:tc>
        <w:tc>
          <w:tcPr>
            <w:tcW w:w="1134" w:type="dxa"/>
            <w:vMerge w:val="restart"/>
            <w:shd w:val="clear" w:color="auto" w:fill="auto"/>
            <w:vAlign w:val="center"/>
          </w:tcPr>
          <w:p w14:paraId="621EF8DB" w14:textId="350DDA20"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и дата накладной М-15</w:t>
            </w:r>
          </w:p>
        </w:tc>
        <w:tc>
          <w:tcPr>
            <w:tcW w:w="1418" w:type="dxa"/>
            <w:vMerge w:val="restart"/>
            <w:shd w:val="clear" w:color="auto" w:fill="auto"/>
            <w:vAlign w:val="center"/>
          </w:tcPr>
          <w:p w14:paraId="593DD12A" w14:textId="14DAF8CC"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Наименование материалов</w:t>
            </w:r>
          </w:p>
        </w:tc>
        <w:tc>
          <w:tcPr>
            <w:tcW w:w="708" w:type="dxa"/>
            <w:vMerge w:val="restart"/>
            <w:shd w:val="clear" w:color="auto" w:fill="auto"/>
            <w:vAlign w:val="center"/>
          </w:tcPr>
          <w:p w14:paraId="338E21FC" w14:textId="7723D4E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3629E00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776EB09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По</w:t>
            </w:r>
            <w:r>
              <w:rPr>
                <w:rFonts w:ascii="Times New Roman" w:hAnsi="Times New Roman"/>
                <w:sz w:val="18"/>
                <w:szCs w:val="18"/>
              </w:rPr>
              <w:t xml:space="preserve">лучено материалов </w:t>
            </w:r>
            <w:r>
              <w:rPr>
                <w:rFonts w:ascii="Times New Roman" w:hAnsi="Times New Roman"/>
                <w:sz w:val="18"/>
                <w:szCs w:val="18"/>
              </w:rPr>
              <w:br/>
              <w:t>от Ген. подрядчика</w:t>
            </w:r>
          </w:p>
        </w:tc>
        <w:tc>
          <w:tcPr>
            <w:tcW w:w="1984" w:type="dxa"/>
            <w:gridSpan w:val="2"/>
            <w:shd w:val="clear" w:color="auto" w:fill="auto"/>
            <w:vAlign w:val="center"/>
          </w:tcPr>
          <w:p w14:paraId="27E48927" w14:textId="73AF35DE"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Фактически использовано материалов </w:t>
            </w:r>
          </w:p>
        </w:tc>
        <w:tc>
          <w:tcPr>
            <w:tcW w:w="1843" w:type="dxa"/>
            <w:gridSpan w:val="2"/>
            <w:shd w:val="clear" w:color="auto" w:fill="auto"/>
            <w:vAlign w:val="center"/>
          </w:tcPr>
          <w:p w14:paraId="056E5E36" w14:textId="131C0A11"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Остатки неиспользованных материалов </w:t>
            </w:r>
          </w:p>
        </w:tc>
      </w:tr>
      <w:tr w:rsidR="001903F1" w:rsidRPr="000013C5" w14:paraId="653BE238" w14:textId="77777777" w:rsidTr="00AF56F5">
        <w:trPr>
          <w:trHeight w:val="475"/>
        </w:trPr>
        <w:tc>
          <w:tcPr>
            <w:tcW w:w="426" w:type="dxa"/>
            <w:vMerge/>
            <w:shd w:val="clear" w:color="auto" w:fill="auto"/>
            <w:vAlign w:val="center"/>
          </w:tcPr>
          <w:p w14:paraId="66DF8DA2" w14:textId="77777777" w:rsidR="001903F1" w:rsidRPr="00A557B1" w:rsidRDefault="001903F1" w:rsidP="001903F1">
            <w:pPr>
              <w:jc w:val="center"/>
              <w:rPr>
                <w:rFonts w:ascii="Times New Roman" w:hAnsi="Times New Roman"/>
                <w:sz w:val="20"/>
                <w:szCs w:val="20"/>
              </w:rPr>
            </w:pPr>
          </w:p>
        </w:tc>
        <w:tc>
          <w:tcPr>
            <w:tcW w:w="1134" w:type="dxa"/>
            <w:vMerge/>
            <w:shd w:val="clear" w:color="auto" w:fill="auto"/>
            <w:vAlign w:val="center"/>
          </w:tcPr>
          <w:p w14:paraId="29496BAD" w14:textId="77777777" w:rsidR="001903F1" w:rsidRPr="00A557B1" w:rsidRDefault="001903F1" w:rsidP="001903F1">
            <w:pPr>
              <w:jc w:val="center"/>
              <w:rPr>
                <w:rFonts w:ascii="Times New Roman" w:hAnsi="Times New Roman"/>
                <w:sz w:val="20"/>
                <w:szCs w:val="20"/>
              </w:rPr>
            </w:pPr>
          </w:p>
        </w:tc>
        <w:tc>
          <w:tcPr>
            <w:tcW w:w="1418" w:type="dxa"/>
            <w:vMerge/>
            <w:shd w:val="clear" w:color="auto" w:fill="auto"/>
            <w:vAlign w:val="center"/>
          </w:tcPr>
          <w:p w14:paraId="00B48DF0" w14:textId="77777777" w:rsidR="001903F1" w:rsidRPr="00A557B1" w:rsidRDefault="001903F1" w:rsidP="001903F1">
            <w:pPr>
              <w:jc w:val="center"/>
              <w:rPr>
                <w:rFonts w:ascii="Times New Roman" w:hAnsi="Times New Roman"/>
                <w:sz w:val="20"/>
                <w:szCs w:val="20"/>
              </w:rPr>
            </w:pPr>
          </w:p>
        </w:tc>
        <w:tc>
          <w:tcPr>
            <w:tcW w:w="708" w:type="dxa"/>
            <w:vMerge/>
            <w:shd w:val="clear" w:color="auto" w:fill="auto"/>
            <w:vAlign w:val="center"/>
          </w:tcPr>
          <w:p w14:paraId="29B5EB9B" w14:textId="77777777" w:rsidR="001903F1" w:rsidRPr="00A557B1" w:rsidRDefault="001903F1" w:rsidP="001903F1">
            <w:pPr>
              <w:jc w:val="center"/>
              <w:rPr>
                <w:rFonts w:ascii="Times New Roman" w:hAnsi="Times New Roman"/>
                <w:sz w:val="20"/>
                <w:szCs w:val="20"/>
              </w:rPr>
            </w:pPr>
          </w:p>
        </w:tc>
        <w:tc>
          <w:tcPr>
            <w:tcW w:w="851" w:type="dxa"/>
            <w:vMerge/>
            <w:shd w:val="clear" w:color="auto" w:fill="auto"/>
            <w:vAlign w:val="center"/>
          </w:tcPr>
          <w:p w14:paraId="431C74B9" w14:textId="77777777" w:rsidR="001903F1" w:rsidRPr="00A557B1" w:rsidRDefault="001903F1" w:rsidP="001903F1">
            <w:pPr>
              <w:jc w:val="center"/>
              <w:rPr>
                <w:rFonts w:ascii="Times New Roman" w:hAnsi="Times New Roman"/>
                <w:sz w:val="20"/>
                <w:szCs w:val="20"/>
              </w:rPr>
            </w:pPr>
          </w:p>
        </w:tc>
        <w:tc>
          <w:tcPr>
            <w:tcW w:w="850" w:type="dxa"/>
            <w:shd w:val="clear" w:color="auto" w:fill="auto"/>
            <w:vAlign w:val="center"/>
          </w:tcPr>
          <w:p w14:paraId="35B6B343" w14:textId="5D21F8D5"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993" w:type="dxa"/>
            <w:shd w:val="clear" w:color="auto" w:fill="auto"/>
            <w:vAlign w:val="center"/>
          </w:tcPr>
          <w:p w14:paraId="3D07EF9A" w14:textId="5AB6A66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Сумма, руб.</w:t>
            </w:r>
          </w:p>
        </w:tc>
        <w:tc>
          <w:tcPr>
            <w:tcW w:w="850" w:type="dxa"/>
            <w:shd w:val="clear" w:color="auto" w:fill="auto"/>
            <w:vAlign w:val="center"/>
          </w:tcPr>
          <w:p w14:paraId="747FADC0" w14:textId="7CD15201"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1134" w:type="dxa"/>
            <w:shd w:val="clear" w:color="auto" w:fill="auto"/>
            <w:vAlign w:val="center"/>
          </w:tcPr>
          <w:p w14:paraId="6139918A"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c>
          <w:tcPr>
            <w:tcW w:w="851" w:type="dxa"/>
            <w:shd w:val="clear" w:color="auto" w:fill="auto"/>
            <w:vAlign w:val="center"/>
          </w:tcPr>
          <w:p w14:paraId="78913F75"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Кол-во</w:t>
            </w:r>
          </w:p>
        </w:tc>
        <w:tc>
          <w:tcPr>
            <w:tcW w:w="992" w:type="dxa"/>
            <w:shd w:val="clear" w:color="auto" w:fill="auto"/>
            <w:vAlign w:val="center"/>
          </w:tcPr>
          <w:p w14:paraId="773C7405"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r>
      <w:tr w:rsidR="001903F1" w:rsidRPr="000013C5" w14:paraId="1F2DE6BE" w14:textId="77777777" w:rsidTr="00AF56F5">
        <w:tc>
          <w:tcPr>
            <w:tcW w:w="426" w:type="dxa"/>
            <w:shd w:val="clear" w:color="auto" w:fill="auto"/>
            <w:vAlign w:val="center"/>
          </w:tcPr>
          <w:p w14:paraId="456268AB"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6B56384B"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65BA7CB8"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3E4F9934"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0EB52B1F"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574405D3"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67A04704"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0AD15CB7"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1CDEA06A"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3BCC45F"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1BC63D64" w14:textId="77777777" w:rsidR="001903F1" w:rsidRPr="000013C5" w:rsidRDefault="001903F1" w:rsidP="001903F1">
            <w:pPr>
              <w:jc w:val="center"/>
              <w:rPr>
                <w:rFonts w:ascii="Times New Roman" w:hAnsi="Times New Roman"/>
                <w:sz w:val="26"/>
                <w:szCs w:val="26"/>
              </w:rPr>
            </w:pPr>
          </w:p>
        </w:tc>
      </w:tr>
      <w:tr w:rsidR="001903F1" w:rsidRPr="000013C5" w14:paraId="5BE10627" w14:textId="77777777" w:rsidTr="00AF56F5">
        <w:tc>
          <w:tcPr>
            <w:tcW w:w="426" w:type="dxa"/>
            <w:shd w:val="clear" w:color="auto" w:fill="auto"/>
            <w:vAlign w:val="center"/>
          </w:tcPr>
          <w:p w14:paraId="3EF9D074"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10BECC48"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02AFAD58"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899AB83"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A559051"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2F8E4819"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0070A44D"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7C5BE0CE"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6BCC3FF0"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15BDBE5F"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2B3CF072" w14:textId="77777777" w:rsidR="001903F1" w:rsidRPr="000013C5" w:rsidRDefault="001903F1" w:rsidP="001903F1">
            <w:pPr>
              <w:jc w:val="center"/>
              <w:rPr>
                <w:rFonts w:ascii="Times New Roman" w:hAnsi="Times New Roman"/>
                <w:sz w:val="26"/>
                <w:szCs w:val="26"/>
              </w:rPr>
            </w:pPr>
          </w:p>
        </w:tc>
      </w:tr>
      <w:tr w:rsidR="001903F1" w:rsidRPr="000013C5" w14:paraId="41237994" w14:textId="77777777" w:rsidTr="00AF56F5">
        <w:tc>
          <w:tcPr>
            <w:tcW w:w="426" w:type="dxa"/>
            <w:shd w:val="clear" w:color="auto" w:fill="auto"/>
            <w:vAlign w:val="center"/>
          </w:tcPr>
          <w:p w14:paraId="62B5DD9C"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76038289"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7FB3ABF0"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AD8253A"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4118F278"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751ABB9C"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1D9C3D98"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0DF3B5AE"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598D964C"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7CBC365"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4F13AEBD" w14:textId="77777777" w:rsidR="001903F1" w:rsidRPr="000013C5" w:rsidRDefault="001903F1" w:rsidP="001903F1">
            <w:pPr>
              <w:jc w:val="center"/>
              <w:rPr>
                <w:rFonts w:ascii="Times New Roman" w:hAnsi="Times New Roman"/>
                <w:sz w:val="26"/>
                <w:szCs w:val="26"/>
              </w:rPr>
            </w:pPr>
          </w:p>
        </w:tc>
      </w:tr>
      <w:tr w:rsidR="001903F1" w:rsidRPr="000013C5" w14:paraId="4EAC30A8" w14:textId="77777777" w:rsidTr="00F606BB">
        <w:tc>
          <w:tcPr>
            <w:tcW w:w="4537" w:type="dxa"/>
            <w:gridSpan w:val="5"/>
            <w:shd w:val="clear" w:color="auto" w:fill="auto"/>
            <w:vAlign w:val="center"/>
          </w:tcPr>
          <w:p w14:paraId="08FBF258" w14:textId="190C4C76" w:rsidR="001903F1" w:rsidRPr="000013C5" w:rsidRDefault="001903F1" w:rsidP="001903F1">
            <w:pPr>
              <w:jc w:val="right"/>
              <w:rPr>
                <w:rFonts w:ascii="Times New Roman" w:hAnsi="Times New Roman"/>
                <w:sz w:val="26"/>
                <w:szCs w:val="26"/>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6822A68D"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145C56DA"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357CA4B0"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09C6D652"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2C18CE39" w14:textId="77777777" w:rsidR="001903F1" w:rsidRPr="000013C5" w:rsidRDefault="001903F1" w:rsidP="001903F1">
            <w:pPr>
              <w:jc w:val="center"/>
              <w:rPr>
                <w:rFonts w:ascii="Times New Roman" w:hAnsi="Times New Roman"/>
                <w:sz w:val="26"/>
                <w:szCs w:val="26"/>
              </w:rPr>
            </w:pPr>
          </w:p>
        </w:tc>
      </w:tr>
    </w:tbl>
    <w:p w14:paraId="3ED36F9A" w14:textId="77777777" w:rsidR="004A4134" w:rsidRPr="000013C5" w:rsidRDefault="004A4134" w:rsidP="000013C5">
      <w:pPr>
        <w:rPr>
          <w:rFonts w:ascii="Times New Roman" w:hAnsi="Times New Roman"/>
          <w:sz w:val="26"/>
          <w:szCs w:val="26"/>
        </w:rPr>
      </w:pPr>
    </w:p>
    <w:p w14:paraId="506D473A" w14:textId="77777777" w:rsidR="004A4134" w:rsidRPr="000013C5" w:rsidRDefault="004A4134" w:rsidP="000013C5">
      <w:pPr>
        <w:ind w:firstLine="709"/>
        <w:rPr>
          <w:rFonts w:ascii="Times New Roman" w:hAnsi="Times New Roman"/>
          <w:sz w:val="26"/>
          <w:szCs w:val="26"/>
        </w:rPr>
      </w:pPr>
    </w:p>
    <w:p w14:paraId="0B526593" w14:textId="401D3411" w:rsidR="004A4134" w:rsidRPr="000013C5" w:rsidRDefault="00B5625A" w:rsidP="000013C5">
      <w:pPr>
        <w:ind w:firstLine="709"/>
        <w:rPr>
          <w:rFonts w:ascii="Times New Roman" w:hAnsi="Times New Roman"/>
          <w:sz w:val="26"/>
          <w:szCs w:val="26"/>
        </w:rPr>
      </w:pPr>
      <w:r>
        <w:rPr>
          <w:rFonts w:ascii="Times New Roman" w:hAnsi="Times New Roman"/>
          <w:sz w:val="26"/>
          <w:szCs w:val="26"/>
        </w:rPr>
        <w:t>Ц</w:t>
      </w:r>
      <w:r w:rsidR="00A557B1">
        <w:rPr>
          <w:rFonts w:ascii="Times New Roman" w:hAnsi="Times New Roman"/>
          <w:sz w:val="26"/>
          <w:szCs w:val="26"/>
        </w:rPr>
        <w:t>ена</w:t>
      </w:r>
      <w:r w:rsidR="004A4134" w:rsidRPr="000013C5">
        <w:rPr>
          <w:rFonts w:ascii="Times New Roman" w:hAnsi="Times New Roman"/>
          <w:sz w:val="26"/>
          <w:szCs w:val="26"/>
        </w:rPr>
        <w:t xml:space="preserve"> использованных материалов для </w:t>
      </w:r>
      <w:r w:rsidR="00037B9E" w:rsidRPr="000013C5">
        <w:rPr>
          <w:rFonts w:ascii="Times New Roman" w:hAnsi="Times New Roman"/>
          <w:sz w:val="26"/>
          <w:szCs w:val="26"/>
        </w:rPr>
        <w:t xml:space="preserve">выполнения </w:t>
      </w:r>
      <w:r w:rsidR="005857CB" w:rsidRPr="000013C5">
        <w:rPr>
          <w:rFonts w:ascii="Times New Roman" w:hAnsi="Times New Roman"/>
          <w:sz w:val="26"/>
          <w:szCs w:val="26"/>
        </w:rPr>
        <w:t>работ</w:t>
      </w:r>
      <w:r w:rsidR="001C4E46" w:rsidRPr="000013C5">
        <w:rPr>
          <w:rFonts w:ascii="Times New Roman" w:hAnsi="Times New Roman"/>
          <w:sz w:val="26"/>
          <w:szCs w:val="26"/>
        </w:rPr>
        <w:t xml:space="preserve"> составила</w:t>
      </w:r>
      <w:r w:rsidR="004A4134" w:rsidRPr="000013C5">
        <w:rPr>
          <w:rFonts w:ascii="Times New Roman" w:hAnsi="Times New Roman"/>
          <w:sz w:val="26"/>
          <w:szCs w:val="26"/>
        </w:rPr>
        <w:t xml:space="preserve"> _________ (________) рублей. </w:t>
      </w:r>
    </w:p>
    <w:p w14:paraId="730F6249" w14:textId="2C01B267" w:rsidR="004A4134" w:rsidRPr="000013C5" w:rsidRDefault="004A4134" w:rsidP="000013C5">
      <w:pPr>
        <w:ind w:firstLine="709"/>
        <w:rPr>
          <w:rFonts w:ascii="Times New Roman" w:hAnsi="Times New Roman"/>
          <w:sz w:val="26"/>
          <w:szCs w:val="26"/>
        </w:rPr>
      </w:pPr>
      <w:r w:rsidRPr="000013C5">
        <w:rPr>
          <w:rFonts w:ascii="Times New Roman" w:hAnsi="Times New Roman"/>
          <w:sz w:val="26"/>
          <w:szCs w:val="26"/>
        </w:rPr>
        <w:t xml:space="preserve">Остаток неиспользованных материалов </w:t>
      </w:r>
      <w:r w:rsidR="007C453D" w:rsidRPr="000013C5">
        <w:rPr>
          <w:rFonts w:ascii="Times New Roman" w:hAnsi="Times New Roman"/>
          <w:sz w:val="26"/>
          <w:szCs w:val="26"/>
        </w:rPr>
        <w:t>возращен Генеральному подрядчику</w:t>
      </w:r>
      <w:r w:rsidRPr="000013C5">
        <w:rPr>
          <w:rFonts w:ascii="Times New Roman" w:hAnsi="Times New Roman"/>
          <w:sz w:val="26"/>
          <w:szCs w:val="26"/>
        </w:rPr>
        <w:t xml:space="preserve"> </w:t>
      </w:r>
      <w:r w:rsidR="00912BE9">
        <w:rPr>
          <w:rFonts w:ascii="Times New Roman" w:hAnsi="Times New Roman"/>
          <w:sz w:val="24"/>
          <w:szCs w:val="24"/>
        </w:rPr>
        <w:t>по накладной №___</w:t>
      </w:r>
      <w:r w:rsidR="00B5625A">
        <w:rPr>
          <w:rFonts w:ascii="Times New Roman" w:hAnsi="Times New Roman"/>
          <w:sz w:val="24"/>
          <w:szCs w:val="24"/>
        </w:rPr>
        <w:t xml:space="preserve"> от _______________ </w:t>
      </w:r>
      <w:r w:rsidRPr="000013C5">
        <w:rPr>
          <w:rFonts w:ascii="Times New Roman" w:hAnsi="Times New Roman"/>
          <w:sz w:val="26"/>
          <w:szCs w:val="26"/>
        </w:rPr>
        <w:t xml:space="preserve">в соответствии с п.__ Договора </w:t>
      </w:r>
      <w:r w:rsidR="00703377">
        <w:rPr>
          <w:rFonts w:ascii="Times New Roman" w:hAnsi="Times New Roman"/>
          <w:sz w:val="26"/>
          <w:szCs w:val="26"/>
        </w:rPr>
        <w:t xml:space="preserve">подряда </w:t>
      </w:r>
      <w:r w:rsidRPr="000013C5">
        <w:rPr>
          <w:rFonts w:ascii="Times New Roman" w:hAnsi="Times New Roman"/>
          <w:sz w:val="26"/>
          <w:szCs w:val="26"/>
        </w:rPr>
        <w:t>№</w:t>
      </w:r>
      <w:r w:rsidR="0001677A">
        <w:rPr>
          <w:rFonts w:ascii="Times New Roman" w:hAnsi="Times New Roman"/>
          <w:sz w:val="26"/>
          <w:szCs w:val="26"/>
        </w:rPr>
        <w:br/>
      </w:r>
      <w:r w:rsidR="004A7BE7">
        <w:rPr>
          <w:rFonts w:ascii="Times New Roman" w:hAnsi="Times New Roman"/>
          <w:sz w:val="26"/>
          <w:szCs w:val="26"/>
        </w:rPr>
        <w:t>__________</w:t>
      </w:r>
      <w:r w:rsidRPr="000013C5">
        <w:rPr>
          <w:rFonts w:ascii="Times New Roman" w:hAnsi="Times New Roman"/>
          <w:sz w:val="26"/>
          <w:szCs w:val="26"/>
        </w:rPr>
        <w:t xml:space="preserve"> от «_</w:t>
      </w:r>
      <w:r w:rsidR="0001677A">
        <w:rPr>
          <w:rFonts w:ascii="Times New Roman" w:hAnsi="Times New Roman"/>
          <w:sz w:val="26"/>
          <w:szCs w:val="26"/>
        </w:rPr>
        <w:t>__</w:t>
      </w:r>
      <w:r w:rsidRPr="000013C5">
        <w:rPr>
          <w:rFonts w:ascii="Times New Roman" w:hAnsi="Times New Roman"/>
          <w:sz w:val="26"/>
          <w:szCs w:val="26"/>
        </w:rPr>
        <w:t>_» __________ 20</w:t>
      </w:r>
      <w:r w:rsidR="00753D01" w:rsidRPr="000013C5">
        <w:rPr>
          <w:rFonts w:ascii="Times New Roman" w:hAnsi="Times New Roman"/>
          <w:sz w:val="26"/>
          <w:szCs w:val="26"/>
        </w:rPr>
        <w:t>2</w:t>
      </w:r>
      <w:r w:rsidR="0001677A">
        <w:rPr>
          <w:rFonts w:ascii="Times New Roman" w:hAnsi="Times New Roman"/>
          <w:sz w:val="26"/>
          <w:szCs w:val="26"/>
        </w:rPr>
        <w:t>5</w:t>
      </w:r>
      <w:r w:rsidRPr="000013C5">
        <w:rPr>
          <w:rFonts w:ascii="Times New Roman" w:hAnsi="Times New Roman"/>
          <w:sz w:val="26"/>
          <w:szCs w:val="26"/>
        </w:rPr>
        <w:t xml:space="preserve"> г.</w:t>
      </w:r>
    </w:p>
    <w:p w14:paraId="55140CF0" w14:textId="77777777" w:rsidR="004A4134" w:rsidRPr="000013C5" w:rsidRDefault="004A4134" w:rsidP="000013C5">
      <w:pPr>
        <w:ind w:firstLine="709"/>
        <w:rPr>
          <w:rFonts w:ascii="Times New Roman" w:hAnsi="Times New Roman"/>
          <w:sz w:val="26"/>
          <w:szCs w:val="26"/>
        </w:rPr>
      </w:pPr>
    </w:p>
    <w:p w14:paraId="48218AFC" w14:textId="329CA6EE" w:rsidR="00C379C9" w:rsidRPr="00D006CE" w:rsidRDefault="0001677A" w:rsidP="00C379C9">
      <w:pPr>
        <w:ind w:firstLine="567"/>
        <w:jc w:val="center"/>
        <w:rPr>
          <w:rFonts w:ascii="Times New Roman" w:hAnsi="Times New Roman"/>
          <w:b/>
          <w:sz w:val="26"/>
          <w:szCs w:val="26"/>
        </w:rPr>
      </w:pPr>
      <w:r>
        <w:rPr>
          <w:rFonts w:ascii="Times New Roman" w:hAnsi="Times New Roman"/>
          <w:b/>
          <w:sz w:val="26"/>
          <w:szCs w:val="26"/>
        </w:rPr>
        <w:t>ФОРМУ УТВЕРЖДАЕМ</w:t>
      </w:r>
    </w:p>
    <w:p w14:paraId="7DEE82AB" w14:textId="77777777" w:rsidR="00535478" w:rsidRPr="000013C5" w:rsidRDefault="00535478" w:rsidP="000013C5">
      <w:pPr>
        <w:rPr>
          <w:sz w:val="26"/>
          <w:szCs w:val="26"/>
        </w:rPr>
      </w:pPr>
    </w:p>
    <w:tbl>
      <w:tblPr>
        <w:tblW w:w="10137" w:type="dxa"/>
        <w:tblLook w:val="01E0" w:firstRow="1" w:lastRow="1" w:firstColumn="1" w:lastColumn="1" w:noHBand="0" w:noVBand="0"/>
      </w:tblPr>
      <w:tblGrid>
        <w:gridCol w:w="9887"/>
        <w:gridCol w:w="28"/>
        <w:gridCol w:w="216"/>
        <w:gridCol w:w="6"/>
      </w:tblGrid>
      <w:tr w:rsidR="00AF56F5" w:rsidRPr="000013C5" w14:paraId="31ED4F45" w14:textId="77777777" w:rsidTr="008538F7">
        <w:trPr>
          <w:gridAfter w:val="1"/>
          <w:wAfter w:w="6" w:type="dxa"/>
          <w:trHeight w:val="1232"/>
        </w:trPr>
        <w:tc>
          <w:tcPr>
            <w:tcW w:w="9891" w:type="dxa"/>
          </w:tcPr>
          <w:tbl>
            <w:tblPr>
              <w:tblW w:w="9889" w:type="dxa"/>
              <w:tblLook w:val="01E0" w:firstRow="1" w:lastRow="1" w:firstColumn="1" w:lastColumn="1" w:noHBand="0" w:noVBand="0"/>
            </w:tblPr>
            <w:tblGrid>
              <w:gridCol w:w="5091"/>
              <w:gridCol w:w="4798"/>
            </w:tblGrid>
            <w:tr w:rsidR="0001677A" w:rsidRPr="000013C5" w14:paraId="7FF27B9B" w14:textId="77777777" w:rsidTr="00BB672B">
              <w:trPr>
                <w:trHeight w:val="1232"/>
              </w:trPr>
              <w:tc>
                <w:tcPr>
                  <w:tcW w:w="5091" w:type="dxa"/>
                </w:tcPr>
                <w:p w14:paraId="7EBB1D38" w14:textId="77777777" w:rsidR="0001677A" w:rsidRPr="000013C5" w:rsidRDefault="0001677A" w:rsidP="0001677A">
                  <w:pPr>
                    <w:rPr>
                      <w:rFonts w:ascii="Times New Roman" w:hAnsi="Times New Roman"/>
                      <w:b/>
                      <w:sz w:val="26"/>
                      <w:szCs w:val="26"/>
                    </w:rPr>
                  </w:pPr>
                  <w:r w:rsidRPr="000013C5">
                    <w:rPr>
                      <w:rFonts w:ascii="Times New Roman" w:hAnsi="Times New Roman"/>
                      <w:b/>
                      <w:sz w:val="26"/>
                      <w:szCs w:val="26"/>
                    </w:rPr>
                    <w:t>Подрядчик:</w:t>
                  </w:r>
                </w:p>
                <w:p w14:paraId="0B3C391F" w14:textId="77777777" w:rsidR="0001677A" w:rsidRDefault="0001677A" w:rsidP="0001677A">
                  <w:pPr>
                    <w:ind w:left="-284" w:right="-87" w:firstLine="247"/>
                    <w:rPr>
                      <w:rFonts w:ascii="Times New Roman" w:hAnsi="Times New Roman"/>
                      <w:sz w:val="26"/>
                      <w:szCs w:val="26"/>
                    </w:rPr>
                  </w:pPr>
                </w:p>
                <w:p w14:paraId="5825F162" w14:textId="77777777" w:rsidR="004A7BE7" w:rsidRDefault="004A7BE7" w:rsidP="0001677A">
                  <w:pPr>
                    <w:ind w:left="-284" w:right="-87" w:firstLine="247"/>
                    <w:rPr>
                      <w:rFonts w:ascii="Times New Roman" w:hAnsi="Times New Roman"/>
                      <w:sz w:val="26"/>
                      <w:szCs w:val="26"/>
                    </w:rPr>
                  </w:pPr>
                </w:p>
                <w:p w14:paraId="42AA1FE2" w14:textId="77777777" w:rsidR="004A7BE7" w:rsidRPr="000013C5" w:rsidRDefault="004A7BE7" w:rsidP="0001677A">
                  <w:pPr>
                    <w:ind w:left="-284" w:right="-87" w:firstLine="247"/>
                    <w:rPr>
                      <w:rFonts w:ascii="Times New Roman" w:hAnsi="Times New Roman"/>
                      <w:sz w:val="26"/>
                      <w:szCs w:val="26"/>
                    </w:rPr>
                  </w:pPr>
                </w:p>
                <w:p w14:paraId="20680DF7" w14:textId="77777777" w:rsidR="0001677A" w:rsidRPr="000013C5" w:rsidRDefault="0001677A" w:rsidP="0001677A">
                  <w:pPr>
                    <w:ind w:left="-284" w:right="-87" w:firstLine="247"/>
                    <w:jc w:val="left"/>
                    <w:rPr>
                      <w:rFonts w:ascii="Times New Roman" w:hAnsi="Times New Roman"/>
                      <w:sz w:val="26"/>
                      <w:szCs w:val="26"/>
                      <w:highlight w:val="yellow"/>
                    </w:rPr>
                  </w:pPr>
                </w:p>
                <w:p w14:paraId="52EC7CF1" w14:textId="5E021898" w:rsidR="0001677A" w:rsidRPr="000013C5" w:rsidRDefault="0001677A" w:rsidP="004A7BE7">
                  <w:pPr>
                    <w:rPr>
                      <w:rFonts w:ascii="Times New Roman" w:hAnsi="Times New Roman"/>
                      <w:sz w:val="26"/>
                      <w:szCs w:val="26"/>
                    </w:rPr>
                  </w:pPr>
                  <w:r w:rsidRPr="000013C5">
                    <w:rPr>
                      <w:rFonts w:ascii="Times New Roman" w:hAnsi="Times New Roman"/>
                      <w:sz w:val="26"/>
                      <w:szCs w:val="26"/>
                    </w:rPr>
                    <w:t>____________________</w:t>
                  </w:r>
                  <w:r>
                    <w:rPr>
                      <w:rFonts w:ascii="Times New Roman" w:hAnsi="Times New Roman"/>
                      <w:sz w:val="26"/>
                      <w:szCs w:val="26"/>
                    </w:rPr>
                    <w:t xml:space="preserve"> </w:t>
                  </w:r>
                  <w:r w:rsidR="004A7BE7">
                    <w:rPr>
                      <w:rFonts w:ascii="Times New Roman" w:hAnsi="Times New Roman"/>
                      <w:sz w:val="26"/>
                      <w:szCs w:val="26"/>
                    </w:rPr>
                    <w:t>/__________/</w:t>
                  </w:r>
                </w:p>
              </w:tc>
              <w:tc>
                <w:tcPr>
                  <w:tcW w:w="4798" w:type="dxa"/>
                </w:tcPr>
                <w:p w14:paraId="55821CF0" w14:textId="77777777" w:rsidR="0001677A" w:rsidRPr="000013C5" w:rsidRDefault="0001677A" w:rsidP="0001677A">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6C81E63F" w14:textId="77777777" w:rsidR="00BD7F12" w:rsidRDefault="00BD7F12" w:rsidP="00BD7F12">
                  <w:pPr>
                    <w:ind w:left="-284" w:right="-87" w:firstLine="247"/>
                    <w:jc w:val="left"/>
                    <w:rPr>
                      <w:rFonts w:ascii="Times New Roman" w:hAnsi="Times New Roman"/>
                      <w:color w:val="000000" w:themeColor="text1"/>
                      <w:sz w:val="26"/>
                      <w:szCs w:val="26"/>
                    </w:rPr>
                  </w:pPr>
                </w:p>
                <w:p w14:paraId="117665A6" w14:textId="77777777" w:rsidR="004A7BE7" w:rsidRDefault="004A7BE7" w:rsidP="00BD7F12">
                  <w:pPr>
                    <w:ind w:left="-284" w:right="-87" w:firstLine="247"/>
                    <w:jc w:val="left"/>
                    <w:rPr>
                      <w:rFonts w:ascii="Times New Roman" w:hAnsi="Times New Roman"/>
                      <w:color w:val="000000" w:themeColor="text1"/>
                      <w:sz w:val="26"/>
                      <w:szCs w:val="26"/>
                    </w:rPr>
                  </w:pPr>
                </w:p>
                <w:p w14:paraId="06265066" w14:textId="77777777" w:rsidR="004A7BE7" w:rsidRPr="000013C5" w:rsidRDefault="004A7BE7" w:rsidP="00BD7F12">
                  <w:pPr>
                    <w:ind w:left="-284" w:right="-87" w:firstLine="247"/>
                    <w:jc w:val="left"/>
                    <w:rPr>
                      <w:rFonts w:ascii="Times New Roman" w:hAnsi="Times New Roman"/>
                      <w:sz w:val="26"/>
                      <w:szCs w:val="26"/>
                    </w:rPr>
                  </w:pPr>
                </w:p>
                <w:p w14:paraId="4E6AFECA" w14:textId="77777777" w:rsidR="00BD7F12" w:rsidRPr="000013C5" w:rsidRDefault="00BD7F12" w:rsidP="00BD7F12">
                  <w:pPr>
                    <w:ind w:left="-284" w:right="4"/>
                    <w:jc w:val="left"/>
                    <w:rPr>
                      <w:rFonts w:ascii="Times New Roman" w:hAnsi="Times New Roman"/>
                      <w:sz w:val="26"/>
                      <w:szCs w:val="26"/>
                    </w:rPr>
                  </w:pPr>
                </w:p>
                <w:p w14:paraId="119AEFE9" w14:textId="4BA1542C" w:rsidR="0001677A" w:rsidRPr="000013C5" w:rsidRDefault="00BD7F12" w:rsidP="004A7BE7">
                  <w:pPr>
                    <w:jc w:val="left"/>
                    <w:rPr>
                      <w:rFonts w:ascii="Times New Roman" w:hAnsi="Times New Roman"/>
                      <w:bCs/>
                      <w:sz w:val="26"/>
                      <w:szCs w:val="26"/>
                    </w:rPr>
                  </w:pPr>
                  <w:r w:rsidRPr="000013C5">
                    <w:rPr>
                      <w:rFonts w:ascii="Times New Roman" w:hAnsi="Times New Roman"/>
                      <w:sz w:val="26"/>
                      <w:szCs w:val="26"/>
                    </w:rPr>
                    <w:t>____________________</w:t>
                  </w:r>
                  <w:r>
                    <w:t xml:space="preserve"> </w:t>
                  </w:r>
                  <w:r w:rsidR="004A7BE7">
                    <w:rPr>
                      <w:rFonts w:ascii="Times New Roman" w:hAnsi="Times New Roman"/>
                      <w:color w:val="000000" w:themeColor="text1"/>
                      <w:sz w:val="26"/>
                      <w:szCs w:val="26"/>
                    </w:rPr>
                    <w:t>/__________/</w:t>
                  </w:r>
                </w:p>
              </w:tc>
            </w:tr>
          </w:tbl>
          <w:p w14:paraId="3D4E82FF" w14:textId="47B22FBD" w:rsidR="00AF56F5" w:rsidRPr="000013C5" w:rsidRDefault="00AF56F5" w:rsidP="00560A60">
            <w:pPr>
              <w:rPr>
                <w:rFonts w:ascii="Times New Roman" w:hAnsi="Times New Roman"/>
                <w:sz w:val="26"/>
                <w:szCs w:val="26"/>
              </w:rPr>
            </w:pPr>
          </w:p>
        </w:tc>
        <w:tc>
          <w:tcPr>
            <w:tcW w:w="240" w:type="dxa"/>
            <w:gridSpan w:val="2"/>
          </w:tcPr>
          <w:p w14:paraId="790E3AA9" w14:textId="50EDA3CF" w:rsidR="00AF56F5" w:rsidRPr="000013C5" w:rsidRDefault="00AF56F5" w:rsidP="00560A60">
            <w:pPr>
              <w:rPr>
                <w:rFonts w:ascii="Times New Roman" w:hAnsi="Times New Roman"/>
                <w:bCs/>
                <w:sz w:val="26"/>
                <w:szCs w:val="26"/>
              </w:rPr>
            </w:pPr>
          </w:p>
        </w:tc>
      </w:tr>
      <w:tr w:rsidR="003D2B3E" w:rsidRPr="000013C5" w14:paraId="47BBCD0E" w14:textId="77777777" w:rsidTr="008538F7">
        <w:trPr>
          <w:trHeight w:val="518"/>
        </w:trPr>
        <w:tc>
          <w:tcPr>
            <w:tcW w:w="9915" w:type="dxa"/>
            <w:gridSpan w:val="2"/>
          </w:tcPr>
          <w:p w14:paraId="7806D6DD" w14:textId="19DE42F3" w:rsidR="003D2B3E" w:rsidRPr="000013C5" w:rsidRDefault="003D2B3E" w:rsidP="000013C5">
            <w:pPr>
              <w:jc w:val="left"/>
              <w:rPr>
                <w:rFonts w:ascii="Times New Roman" w:hAnsi="Times New Roman"/>
                <w:sz w:val="26"/>
                <w:szCs w:val="26"/>
              </w:rPr>
            </w:pPr>
          </w:p>
        </w:tc>
        <w:tc>
          <w:tcPr>
            <w:tcW w:w="222" w:type="dxa"/>
            <w:gridSpan w:val="2"/>
          </w:tcPr>
          <w:p w14:paraId="396DE375" w14:textId="77777777" w:rsidR="003D2B3E" w:rsidRPr="000013C5" w:rsidRDefault="003D2B3E" w:rsidP="000013C5">
            <w:pPr>
              <w:rPr>
                <w:rFonts w:ascii="Times New Roman" w:hAnsi="Times New Roman"/>
                <w:bCs/>
                <w:sz w:val="26"/>
                <w:szCs w:val="26"/>
              </w:rPr>
            </w:pPr>
          </w:p>
        </w:tc>
      </w:tr>
    </w:tbl>
    <w:p w14:paraId="55BE5B4A" w14:textId="5A331861" w:rsidR="00B92C8E" w:rsidRDefault="00B92C8E" w:rsidP="008538F7">
      <w:pPr>
        <w:ind w:firstLine="567"/>
        <w:jc w:val="right"/>
        <w:rPr>
          <w:color w:val="000000" w:themeColor="text1"/>
        </w:rPr>
      </w:pPr>
      <w:r>
        <w:rPr>
          <w:color w:val="000000" w:themeColor="text1"/>
        </w:rPr>
        <w:br w:type="page"/>
      </w:r>
    </w:p>
    <w:p w14:paraId="4F822F2B" w14:textId="173E02FC" w:rsidR="008538F7" w:rsidRPr="008538F7" w:rsidRDefault="008538F7" w:rsidP="008538F7">
      <w:pPr>
        <w:ind w:firstLine="567"/>
        <w:jc w:val="right"/>
        <w:rPr>
          <w:rFonts w:ascii="Times New Roman" w:hAnsi="Times New Roman"/>
          <w:color w:val="000000" w:themeColor="text1"/>
          <w:sz w:val="24"/>
          <w:szCs w:val="24"/>
        </w:rPr>
      </w:pPr>
      <w:r w:rsidRPr="008538F7">
        <w:rPr>
          <w:rFonts w:ascii="Times New Roman" w:hAnsi="Times New Roman"/>
          <w:color w:val="000000" w:themeColor="text1"/>
          <w:sz w:val="24"/>
          <w:szCs w:val="24"/>
        </w:rPr>
        <w:lastRenderedPageBreak/>
        <w:t>Приложение № 5</w:t>
      </w:r>
    </w:p>
    <w:p w14:paraId="50585385" w14:textId="08CB3CE6" w:rsidR="008538F7" w:rsidRPr="008538F7" w:rsidRDefault="008538F7" w:rsidP="008538F7">
      <w:pPr>
        <w:ind w:firstLine="567"/>
        <w:jc w:val="right"/>
        <w:rPr>
          <w:rFonts w:ascii="Times New Roman" w:hAnsi="Times New Roman"/>
          <w:color w:val="000000" w:themeColor="text1"/>
          <w:sz w:val="24"/>
          <w:szCs w:val="24"/>
        </w:rPr>
      </w:pPr>
      <w:r w:rsidRPr="008538F7">
        <w:rPr>
          <w:rFonts w:ascii="Times New Roman" w:hAnsi="Times New Roman"/>
          <w:color w:val="000000" w:themeColor="text1"/>
          <w:sz w:val="24"/>
          <w:szCs w:val="24"/>
        </w:rPr>
        <w:t xml:space="preserve">к Договору подряда № </w:t>
      </w:r>
      <w:r w:rsidR="004A7BE7">
        <w:rPr>
          <w:rFonts w:ascii="Times New Roman" w:hAnsi="Times New Roman"/>
          <w:color w:val="000000" w:themeColor="text1"/>
          <w:sz w:val="24"/>
          <w:szCs w:val="24"/>
        </w:rPr>
        <w:t>___________</w:t>
      </w:r>
    </w:p>
    <w:p w14:paraId="6788F96B" w14:textId="77777777" w:rsidR="008538F7" w:rsidRPr="008538F7" w:rsidRDefault="008538F7" w:rsidP="008538F7">
      <w:pPr>
        <w:ind w:firstLine="567"/>
        <w:jc w:val="right"/>
        <w:rPr>
          <w:rFonts w:ascii="Times New Roman" w:hAnsi="Times New Roman"/>
          <w:color w:val="000000" w:themeColor="text1"/>
          <w:sz w:val="24"/>
          <w:szCs w:val="24"/>
        </w:rPr>
      </w:pPr>
      <w:r w:rsidRPr="008538F7">
        <w:rPr>
          <w:rFonts w:ascii="Times New Roman" w:hAnsi="Times New Roman"/>
          <w:color w:val="000000" w:themeColor="text1"/>
          <w:sz w:val="24"/>
          <w:szCs w:val="24"/>
        </w:rPr>
        <w:t>от «____» ___________ 2025 г.</w:t>
      </w:r>
    </w:p>
    <w:p w14:paraId="38DAE46B" w14:textId="77777777" w:rsidR="008538F7" w:rsidRDefault="008538F7" w:rsidP="008538F7">
      <w:pPr>
        <w:ind w:firstLine="567"/>
        <w:contextualSpacing/>
        <w:jc w:val="center"/>
        <w:rPr>
          <w:rFonts w:ascii="Times New Roman" w:hAnsi="Times New Roman"/>
          <w:b/>
          <w:bCs/>
          <w:color w:val="000000" w:themeColor="text1"/>
          <w:sz w:val="26"/>
          <w:szCs w:val="26"/>
        </w:rPr>
      </w:pPr>
    </w:p>
    <w:p w14:paraId="0CD5717D" w14:textId="77777777" w:rsidR="008538F7" w:rsidRPr="008538F7" w:rsidRDefault="008538F7" w:rsidP="008538F7">
      <w:pPr>
        <w:ind w:firstLine="567"/>
        <w:contextualSpacing/>
        <w:jc w:val="center"/>
        <w:rPr>
          <w:rFonts w:ascii="Times New Roman" w:hAnsi="Times New Roman"/>
          <w:b/>
          <w:bCs/>
          <w:color w:val="000000" w:themeColor="text1"/>
          <w:sz w:val="26"/>
          <w:szCs w:val="26"/>
        </w:rPr>
      </w:pPr>
      <w:r w:rsidRPr="008538F7">
        <w:rPr>
          <w:rFonts w:ascii="Times New Roman" w:hAnsi="Times New Roman"/>
          <w:b/>
          <w:bCs/>
          <w:color w:val="000000" w:themeColor="text1"/>
          <w:sz w:val="26"/>
          <w:szCs w:val="26"/>
        </w:rPr>
        <w:t>ФОРМА</w:t>
      </w:r>
    </w:p>
    <w:p w14:paraId="736F864C" w14:textId="77777777" w:rsidR="008538F7" w:rsidRPr="008538F7" w:rsidRDefault="008538F7" w:rsidP="008538F7">
      <w:pPr>
        <w:ind w:firstLine="567"/>
        <w:jc w:val="center"/>
        <w:rPr>
          <w:rFonts w:ascii="Times New Roman" w:hAnsi="Times New Roman"/>
          <w:b/>
          <w:bCs/>
          <w:color w:val="000000" w:themeColor="text1"/>
          <w:sz w:val="26"/>
          <w:szCs w:val="26"/>
        </w:rPr>
      </w:pPr>
      <w:r w:rsidRPr="008538F7">
        <w:rPr>
          <w:rFonts w:ascii="Times New Roman" w:hAnsi="Times New Roman"/>
          <w:b/>
          <w:bCs/>
          <w:color w:val="000000" w:themeColor="text1"/>
          <w:sz w:val="26"/>
          <w:szCs w:val="26"/>
        </w:rPr>
        <w:t>АКТ</w:t>
      </w:r>
    </w:p>
    <w:p w14:paraId="1880132A" w14:textId="08766C59" w:rsidR="008538F7" w:rsidRPr="008538F7" w:rsidRDefault="008538F7" w:rsidP="008538F7">
      <w:pPr>
        <w:ind w:firstLine="567"/>
        <w:jc w:val="center"/>
        <w:rPr>
          <w:rFonts w:ascii="Times New Roman" w:hAnsi="Times New Roman"/>
          <w:b/>
          <w:color w:val="000000" w:themeColor="text1"/>
          <w:sz w:val="26"/>
          <w:szCs w:val="26"/>
        </w:rPr>
      </w:pPr>
      <w:r w:rsidRPr="008538F7">
        <w:rPr>
          <w:rFonts w:ascii="Times New Roman" w:hAnsi="Times New Roman"/>
          <w:b/>
          <w:bCs/>
          <w:color w:val="000000" w:themeColor="text1"/>
          <w:sz w:val="26"/>
          <w:szCs w:val="26"/>
        </w:rPr>
        <w:t xml:space="preserve">приема-передачи площадки </w:t>
      </w:r>
    </w:p>
    <w:p w14:paraId="046BE7FC" w14:textId="77777777" w:rsidR="008538F7" w:rsidRPr="008538F7" w:rsidRDefault="008538F7" w:rsidP="008538F7">
      <w:pPr>
        <w:ind w:firstLine="567"/>
        <w:rPr>
          <w:rFonts w:ascii="Times New Roman" w:hAnsi="Times New Roman"/>
          <w:vanish/>
          <w:color w:val="000000" w:themeColor="text1"/>
          <w:sz w:val="26"/>
          <w:szCs w:val="26"/>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05"/>
        <w:gridCol w:w="5006"/>
      </w:tblGrid>
      <w:tr w:rsidR="008538F7" w:rsidRPr="008538F7" w14:paraId="44A8FE5B" w14:textId="77777777" w:rsidTr="00BB672B">
        <w:trPr>
          <w:tblCellSpacing w:w="15" w:type="dxa"/>
          <w:jc w:val="center"/>
        </w:trPr>
        <w:tc>
          <w:tcPr>
            <w:tcW w:w="2500" w:type="pct"/>
            <w:vAlign w:val="center"/>
            <w:hideMark/>
          </w:tcPr>
          <w:p w14:paraId="3AAF6B17"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г. Москва </w:t>
            </w:r>
          </w:p>
        </w:tc>
        <w:tc>
          <w:tcPr>
            <w:tcW w:w="2500" w:type="pct"/>
            <w:vAlign w:val="center"/>
            <w:hideMark/>
          </w:tcPr>
          <w:p w14:paraId="76AC2233" w14:textId="4B742FBF" w:rsidR="008538F7" w:rsidRPr="008538F7" w:rsidRDefault="008538F7" w:rsidP="008538F7">
            <w:pPr>
              <w:ind w:firstLine="1247"/>
              <w:rPr>
                <w:rFonts w:ascii="Times New Roman" w:hAnsi="Times New Roman"/>
                <w:color w:val="000000" w:themeColor="text1"/>
                <w:sz w:val="26"/>
                <w:szCs w:val="26"/>
              </w:rPr>
            </w:pPr>
            <w:r>
              <w:rPr>
                <w:rFonts w:ascii="Times New Roman" w:hAnsi="Times New Roman"/>
                <w:color w:val="000000" w:themeColor="text1"/>
                <w:sz w:val="26"/>
                <w:szCs w:val="26"/>
              </w:rPr>
              <w:t>«</w:t>
            </w:r>
            <w:r w:rsidRPr="008538F7">
              <w:rPr>
                <w:rFonts w:ascii="Times New Roman" w:hAnsi="Times New Roman"/>
                <w:color w:val="000000" w:themeColor="text1"/>
                <w:sz w:val="26"/>
                <w:szCs w:val="26"/>
              </w:rPr>
              <w:t>___</w:t>
            </w:r>
            <w:r>
              <w:rPr>
                <w:rFonts w:ascii="Times New Roman" w:hAnsi="Times New Roman"/>
                <w:color w:val="000000" w:themeColor="text1"/>
                <w:sz w:val="26"/>
                <w:szCs w:val="26"/>
              </w:rPr>
              <w:t>»</w:t>
            </w:r>
            <w:r w:rsidRPr="008538F7">
              <w:rPr>
                <w:rFonts w:ascii="Times New Roman" w:hAnsi="Times New Roman"/>
                <w:color w:val="000000" w:themeColor="text1"/>
                <w:sz w:val="26"/>
                <w:szCs w:val="26"/>
              </w:rPr>
              <w:t xml:space="preserve">_______________202_ г. </w:t>
            </w:r>
          </w:p>
        </w:tc>
      </w:tr>
    </w:tbl>
    <w:p w14:paraId="4358A241" w14:textId="77777777" w:rsidR="008538F7" w:rsidRDefault="008538F7" w:rsidP="008538F7">
      <w:pPr>
        <w:ind w:firstLine="567"/>
        <w:rPr>
          <w:rFonts w:ascii="Times New Roman" w:hAnsi="Times New Roman"/>
          <w:color w:val="000000" w:themeColor="text1"/>
          <w:sz w:val="26"/>
          <w:szCs w:val="26"/>
        </w:rPr>
      </w:pPr>
    </w:p>
    <w:p w14:paraId="2232BE67" w14:textId="5AE838A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Мы, нижеподписавшиеся, Генеральный подрядчик</w:t>
      </w:r>
      <w:r>
        <w:rPr>
          <w:rFonts w:ascii="Times New Roman" w:hAnsi="Times New Roman"/>
          <w:color w:val="000000" w:themeColor="text1"/>
          <w:sz w:val="26"/>
          <w:szCs w:val="26"/>
        </w:rPr>
        <w:t xml:space="preserve"> в лице _________________</w:t>
      </w:r>
      <w:r w:rsidRPr="008538F7">
        <w:rPr>
          <w:rFonts w:ascii="Times New Roman" w:hAnsi="Times New Roman"/>
          <w:color w:val="000000" w:themeColor="text1"/>
          <w:sz w:val="26"/>
          <w:szCs w:val="26"/>
        </w:rPr>
        <w:t xml:space="preserve">____ </w:t>
      </w:r>
    </w:p>
    <w:p w14:paraId="0FBF4AFD" w14:textId="6F8E0D22"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Pr="008538F7">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Pr="008538F7">
        <w:rPr>
          <w:rFonts w:ascii="Times New Roman" w:hAnsi="Times New Roman"/>
          <w:color w:val="000000" w:themeColor="text1"/>
          <w:sz w:val="26"/>
          <w:szCs w:val="26"/>
        </w:rPr>
        <w:t xml:space="preserve">(должность, Ф.И.О.) </w:t>
      </w:r>
    </w:p>
    <w:p w14:paraId="38AC9005" w14:textId="0ED132F6"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и Подрядчик в лице_______________</w:t>
      </w:r>
      <w:r>
        <w:rPr>
          <w:rFonts w:ascii="Times New Roman" w:hAnsi="Times New Roman"/>
          <w:color w:val="000000" w:themeColor="text1"/>
          <w:sz w:val="26"/>
          <w:szCs w:val="26"/>
        </w:rPr>
        <w:t>____</w:t>
      </w:r>
      <w:r w:rsidRPr="008538F7">
        <w:rPr>
          <w:rFonts w:ascii="Times New Roman" w:hAnsi="Times New Roman"/>
          <w:color w:val="000000" w:themeColor="text1"/>
          <w:sz w:val="26"/>
          <w:szCs w:val="26"/>
        </w:rPr>
        <w:t>________________________</w:t>
      </w:r>
      <w:r>
        <w:rPr>
          <w:rFonts w:ascii="Times New Roman" w:hAnsi="Times New Roman"/>
          <w:color w:val="000000" w:themeColor="text1"/>
          <w:sz w:val="26"/>
          <w:szCs w:val="26"/>
        </w:rPr>
        <w:t>_____</w:t>
      </w:r>
      <w:r w:rsidRPr="008538F7">
        <w:rPr>
          <w:rFonts w:ascii="Times New Roman" w:hAnsi="Times New Roman"/>
          <w:color w:val="000000" w:themeColor="text1"/>
          <w:sz w:val="26"/>
          <w:szCs w:val="26"/>
        </w:rPr>
        <w:t xml:space="preserve">___________ </w:t>
      </w:r>
    </w:p>
    <w:p w14:paraId="4F1DEDED"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(должность, Ф.И.О.) </w:t>
      </w:r>
    </w:p>
    <w:p w14:paraId="4A3D7C55" w14:textId="77777777"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составили настоящий Акт о нижеследующем: </w:t>
      </w:r>
    </w:p>
    <w:p w14:paraId="71C3E770" w14:textId="6BBA782F" w:rsidR="008538F7" w:rsidRPr="008538F7" w:rsidRDefault="008538F7" w:rsidP="008538F7">
      <w:pPr>
        <w:ind w:firstLine="567"/>
        <w:rPr>
          <w:rFonts w:ascii="Times New Roman" w:hAnsi="Times New Roman"/>
          <w:color w:val="000000" w:themeColor="text1"/>
          <w:sz w:val="26"/>
          <w:szCs w:val="26"/>
        </w:rPr>
      </w:pPr>
      <w:r>
        <w:rPr>
          <w:rFonts w:ascii="Times New Roman" w:hAnsi="Times New Roman"/>
          <w:color w:val="000000" w:themeColor="text1"/>
          <w:sz w:val="26"/>
          <w:szCs w:val="26"/>
        </w:rPr>
        <w:t xml:space="preserve">1. </w:t>
      </w:r>
      <w:r w:rsidRPr="008538F7">
        <w:rPr>
          <w:rFonts w:ascii="Times New Roman" w:hAnsi="Times New Roman"/>
          <w:color w:val="000000" w:themeColor="text1"/>
          <w:sz w:val="26"/>
          <w:szCs w:val="26"/>
        </w:rPr>
        <w:t>Генеральный подрядчик сдает, а Подрядчик принимает _____</w:t>
      </w:r>
      <w:r>
        <w:rPr>
          <w:rFonts w:ascii="Times New Roman" w:hAnsi="Times New Roman"/>
          <w:color w:val="000000" w:themeColor="text1"/>
          <w:sz w:val="26"/>
          <w:szCs w:val="26"/>
        </w:rPr>
        <w:t>_________________</w:t>
      </w:r>
    </w:p>
    <w:p w14:paraId="03929CE4"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(объект)</w:t>
      </w:r>
    </w:p>
    <w:p w14:paraId="2A998B34" w14:textId="0A9CC21D"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п</w:t>
      </w:r>
      <w:r>
        <w:rPr>
          <w:rFonts w:ascii="Times New Roman" w:hAnsi="Times New Roman"/>
          <w:color w:val="000000" w:themeColor="text1"/>
          <w:sz w:val="26"/>
          <w:szCs w:val="26"/>
        </w:rPr>
        <w:t>о адресу: ________________________</w:t>
      </w:r>
      <w:r w:rsidRPr="008538F7">
        <w:rPr>
          <w:rFonts w:ascii="Times New Roman" w:hAnsi="Times New Roman"/>
          <w:color w:val="000000" w:themeColor="text1"/>
          <w:sz w:val="26"/>
          <w:szCs w:val="26"/>
        </w:rPr>
        <w:t>__________</w:t>
      </w:r>
      <w:r>
        <w:rPr>
          <w:rFonts w:ascii="Times New Roman" w:hAnsi="Times New Roman"/>
          <w:color w:val="000000" w:themeColor="text1"/>
          <w:sz w:val="26"/>
          <w:szCs w:val="26"/>
        </w:rPr>
        <w:t>_________________________________</w:t>
      </w:r>
    </w:p>
    <w:p w14:paraId="5F7E2274"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(адрес)</w:t>
      </w:r>
    </w:p>
    <w:p w14:paraId="04FCB0CF" w14:textId="5D28057C"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для производства Работ по ___________</w:t>
      </w:r>
      <w:r>
        <w:rPr>
          <w:rFonts w:ascii="Times New Roman" w:hAnsi="Times New Roman"/>
          <w:color w:val="000000" w:themeColor="text1"/>
          <w:sz w:val="26"/>
          <w:szCs w:val="26"/>
        </w:rPr>
        <w:t>______________</w:t>
      </w:r>
      <w:r w:rsidRPr="008538F7">
        <w:rPr>
          <w:rFonts w:ascii="Times New Roman" w:hAnsi="Times New Roman"/>
          <w:color w:val="000000" w:themeColor="text1"/>
          <w:sz w:val="26"/>
          <w:szCs w:val="26"/>
        </w:rPr>
        <w:t>______________________</w:t>
      </w:r>
      <w:r>
        <w:rPr>
          <w:rFonts w:ascii="Times New Roman" w:hAnsi="Times New Roman"/>
          <w:color w:val="000000" w:themeColor="text1"/>
          <w:sz w:val="26"/>
          <w:szCs w:val="26"/>
        </w:rPr>
        <w:t>____</w:t>
      </w:r>
      <w:r w:rsidRPr="008538F7">
        <w:rPr>
          <w:rFonts w:ascii="Times New Roman" w:hAnsi="Times New Roman"/>
          <w:color w:val="000000" w:themeColor="text1"/>
          <w:sz w:val="26"/>
          <w:szCs w:val="26"/>
        </w:rPr>
        <w:t>_</w:t>
      </w:r>
    </w:p>
    <w:p w14:paraId="6D17A18E" w14:textId="1A5EE7E0"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(наименование Работ)</w:t>
      </w:r>
    </w:p>
    <w:p w14:paraId="3E9DB2CE" w14:textId="63675BD5"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__________________________</w:t>
      </w:r>
      <w:r>
        <w:rPr>
          <w:rFonts w:ascii="Times New Roman" w:hAnsi="Times New Roman"/>
          <w:color w:val="000000" w:themeColor="text1"/>
          <w:sz w:val="26"/>
          <w:szCs w:val="26"/>
        </w:rPr>
        <w:t>______</w:t>
      </w:r>
      <w:r w:rsidRPr="008538F7">
        <w:rPr>
          <w:rFonts w:ascii="Times New Roman" w:hAnsi="Times New Roman"/>
          <w:color w:val="000000" w:themeColor="text1"/>
          <w:sz w:val="26"/>
          <w:szCs w:val="26"/>
        </w:rPr>
        <w:t>_____________________________</w:t>
      </w:r>
      <w:r>
        <w:rPr>
          <w:rFonts w:ascii="Times New Roman" w:hAnsi="Times New Roman"/>
          <w:color w:val="000000" w:themeColor="text1"/>
          <w:sz w:val="26"/>
          <w:szCs w:val="26"/>
        </w:rPr>
        <w:t>_____</w:t>
      </w:r>
      <w:r w:rsidRPr="008538F7">
        <w:rPr>
          <w:rFonts w:ascii="Times New Roman" w:hAnsi="Times New Roman"/>
          <w:color w:val="000000" w:themeColor="text1"/>
          <w:sz w:val="26"/>
          <w:szCs w:val="26"/>
        </w:rPr>
        <w:t>__________</w:t>
      </w:r>
    </w:p>
    <w:p w14:paraId="42E16A2B" w14:textId="3ED07168"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на основании Договора подряда №</w:t>
      </w:r>
      <w:r w:rsidR="004A7BE7">
        <w:rPr>
          <w:rFonts w:ascii="Times New Roman" w:hAnsi="Times New Roman"/>
          <w:color w:val="000000" w:themeColor="text1"/>
          <w:sz w:val="26"/>
          <w:szCs w:val="26"/>
        </w:rPr>
        <w:t>___________</w:t>
      </w:r>
      <w:r w:rsidRPr="008538F7">
        <w:rPr>
          <w:rFonts w:ascii="Times New Roman" w:hAnsi="Times New Roman"/>
          <w:color w:val="000000" w:themeColor="text1"/>
          <w:sz w:val="26"/>
          <w:szCs w:val="26"/>
        </w:rPr>
        <w:t xml:space="preserve"> от «___» _________202_ г., заключенного между Генеральным подрядчиком и Подрядчиком. </w:t>
      </w:r>
    </w:p>
    <w:p w14:paraId="52391CC5" w14:textId="1DB8C263" w:rsidR="008538F7" w:rsidRPr="008538F7" w:rsidRDefault="008538F7" w:rsidP="008538F7">
      <w:pPr>
        <w:ind w:firstLine="567"/>
        <w:rPr>
          <w:rFonts w:ascii="Times New Roman" w:hAnsi="Times New Roman"/>
          <w:color w:val="000000" w:themeColor="text1"/>
          <w:sz w:val="26"/>
          <w:szCs w:val="26"/>
        </w:rPr>
      </w:pPr>
      <w:r>
        <w:rPr>
          <w:rFonts w:ascii="Times New Roman" w:hAnsi="Times New Roman"/>
          <w:color w:val="000000" w:themeColor="text1"/>
          <w:sz w:val="26"/>
          <w:szCs w:val="26"/>
        </w:rPr>
        <w:t>2</w:t>
      </w:r>
      <w:r w:rsidRPr="008538F7">
        <w:rPr>
          <w:rFonts w:ascii="Times New Roman" w:hAnsi="Times New Roman"/>
          <w:color w:val="000000" w:themeColor="text1"/>
          <w:sz w:val="26"/>
          <w:szCs w:val="26"/>
        </w:rPr>
        <w:t xml:space="preserve">. Подрядчиком проведена Работа с работниками с целью ознакомления их со сроками и характером Работ. </w:t>
      </w:r>
    </w:p>
    <w:p w14:paraId="7411A541" w14:textId="5463AD5F" w:rsidR="008538F7" w:rsidRPr="008538F7" w:rsidRDefault="008538F7" w:rsidP="008538F7">
      <w:pPr>
        <w:ind w:firstLine="567"/>
        <w:rPr>
          <w:rFonts w:ascii="Times New Roman" w:hAnsi="Times New Roman"/>
          <w:color w:val="000000" w:themeColor="text1"/>
          <w:sz w:val="26"/>
          <w:szCs w:val="26"/>
        </w:rPr>
      </w:pPr>
      <w:r>
        <w:rPr>
          <w:rFonts w:ascii="Times New Roman" w:hAnsi="Times New Roman"/>
          <w:color w:val="000000" w:themeColor="text1"/>
          <w:sz w:val="26"/>
          <w:szCs w:val="26"/>
        </w:rPr>
        <w:t>3</w:t>
      </w:r>
      <w:r w:rsidRPr="008538F7">
        <w:rPr>
          <w:rFonts w:ascii="Times New Roman" w:hAnsi="Times New Roman"/>
          <w:color w:val="000000" w:themeColor="text1"/>
          <w:sz w:val="26"/>
          <w:szCs w:val="26"/>
        </w:rPr>
        <w:t>. Дополнительные предложения и замечания Сторон</w:t>
      </w:r>
      <w:r w:rsidR="00BB672B">
        <w:rPr>
          <w:rFonts w:ascii="Times New Roman" w:hAnsi="Times New Roman"/>
          <w:color w:val="000000" w:themeColor="text1"/>
          <w:sz w:val="26"/>
          <w:szCs w:val="26"/>
        </w:rPr>
        <w:t>.</w:t>
      </w:r>
    </w:p>
    <w:p w14:paraId="63FD99D5"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Настоящий Акт составляется в 2 экз. по одному для каждой Стороны (Генеральный подрядчик, Подрядчик) и является документом, удостоверяющим передачу площадки Подрядчику на весь период производства Работ. </w:t>
      </w:r>
    </w:p>
    <w:p w14:paraId="13037DE3" w14:textId="77777777" w:rsidR="008538F7" w:rsidRPr="008538F7" w:rsidRDefault="008538F7" w:rsidP="008538F7">
      <w:pPr>
        <w:ind w:firstLine="567"/>
        <w:jc w:val="center"/>
        <w:rPr>
          <w:rFonts w:ascii="Times New Roman" w:hAnsi="Times New Roman"/>
          <w:b/>
          <w:color w:val="000000" w:themeColor="text1"/>
          <w:sz w:val="26"/>
          <w:szCs w:val="26"/>
        </w:rPr>
      </w:pPr>
    </w:p>
    <w:p w14:paraId="08012A76" w14:textId="567CF7E0" w:rsidR="008538F7" w:rsidRPr="008538F7" w:rsidRDefault="008538F7" w:rsidP="008538F7">
      <w:pPr>
        <w:ind w:firstLine="567"/>
        <w:jc w:val="center"/>
        <w:rPr>
          <w:rFonts w:ascii="Times New Roman" w:hAnsi="Times New Roman"/>
          <w:b/>
          <w:color w:val="000000" w:themeColor="text1"/>
          <w:sz w:val="26"/>
          <w:szCs w:val="26"/>
        </w:rPr>
      </w:pPr>
      <w:r>
        <w:rPr>
          <w:rFonts w:ascii="Times New Roman" w:hAnsi="Times New Roman"/>
          <w:b/>
          <w:color w:val="000000" w:themeColor="text1"/>
          <w:sz w:val="26"/>
          <w:szCs w:val="26"/>
        </w:rPr>
        <w:t>ФОРМУ УТВЕРЖД</w:t>
      </w:r>
      <w:r w:rsidR="00BB672B">
        <w:rPr>
          <w:rFonts w:ascii="Times New Roman" w:hAnsi="Times New Roman"/>
          <w:b/>
          <w:color w:val="000000" w:themeColor="text1"/>
          <w:sz w:val="26"/>
          <w:szCs w:val="26"/>
        </w:rPr>
        <w:t>А</w:t>
      </w:r>
      <w:r>
        <w:rPr>
          <w:rFonts w:ascii="Times New Roman" w:hAnsi="Times New Roman"/>
          <w:b/>
          <w:color w:val="000000" w:themeColor="text1"/>
          <w:sz w:val="26"/>
          <w:szCs w:val="26"/>
        </w:rPr>
        <w:t>ЕМ</w:t>
      </w:r>
    </w:p>
    <w:p w14:paraId="2FC69ECD" w14:textId="77777777" w:rsidR="008538F7" w:rsidRPr="008538F7" w:rsidRDefault="008538F7" w:rsidP="008538F7">
      <w:pPr>
        <w:ind w:firstLine="567"/>
        <w:jc w:val="center"/>
        <w:rPr>
          <w:rFonts w:ascii="Times New Roman" w:hAnsi="Times New Roman"/>
          <w:color w:val="000000" w:themeColor="text1"/>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3"/>
      </w:tblGrid>
      <w:tr w:rsidR="008538F7" w:rsidRPr="008538F7" w14:paraId="040D2FE8" w14:textId="77777777" w:rsidTr="00BB672B">
        <w:tc>
          <w:tcPr>
            <w:tcW w:w="5245" w:type="dxa"/>
          </w:tcPr>
          <w:p w14:paraId="71C6DF35" w14:textId="77777777" w:rsidR="008538F7" w:rsidRPr="008538F7" w:rsidRDefault="008538F7" w:rsidP="008538F7">
            <w:pPr>
              <w:pStyle w:val="Normalunindented"/>
              <w:keepNext/>
              <w:spacing w:before="0" w:after="0" w:line="240" w:lineRule="auto"/>
              <w:rPr>
                <w:b/>
                <w:sz w:val="26"/>
                <w:szCs w:val="26"/>
                <w:lang w:bidi="ru-RU"/>
              </w:rPr>
            </w:pPr>
            <w:r w:rsidRPr="008538F7">
              <w:rPr>
                <w:b/>
                <w:sz w:val="26"/>
                <w:szCs w:val="26"/>
                <w:lang w:bidi="ru-RU"/>
              </w:rPr>
              <w:t>Подрядчик:</w:t>
            </w:r>
          </w:p>
          <w:p w14:paraId="1A24812F" w14:textId="77777777" w:rsidR="008538F7" w:rsidRDefault="008538F7" w:rsidP="008538F7">
            <w:pPr>
              <w:rPr>
                <w:rFonts w:ascii="Times New Roman" w:hAnsi="Times New Roman"/>
                <w:color w:val="000000" w:themeColor="text1"/>
                <w:sz w:val="26"/>
                <w:szCs w:val="26"/>
              </w:rPr>
            </w:pPr>
          </w:p>
          <w:p w14:paraId="5D9B7EB7" w14:textId="77777777" w:rsidR="004A7BE7" w:rsidRDefault="004A7BE7" w:rsidP="008538F7">
            <w:pPr>
              <w:rPr>
                <w:rFonts w:ascii="Times New Roman" w:hAnsi="Times New Roman"/>
                <w:color w:val="000000" w:themeColor="text1"/>
                <w:sz w:val="26"/>
                <w:szCs w:val="26"/>
              </w:rPr>
            </w:pPr>
          </w:p>
          <w:p w14:paraId="31592DD0" w14:textId="77777777" w:rsidR="004A7BE7" w:rsidRPr="008538F7" w:rsidRDefault="004A7BE7" w:rsidP="008538F7">
            <w:pPr>
              <w:rPr>
                <w:rFonts w:ascii="Times New Roman" w:hAnsi="Times New Roman"/>
                <w:color w:val="000000" w:themeColor="text1"/>
                <w:sz w:val="26"/>
                <w:szCs w:val="26"/>
              </w:rPr>
            </w:pPr>
          </w:p>
          <w:p w14:paraId="057CAD29" w14:textId="77777777" w:rsidR="008538F7" w:rsidRPr="008538F7" w:rsidRDefault="008538F7" w:rsidP="008538F7">
            <w:pPr>
              <w:rPr>
                <w:rFonts w:ascii="Times New Roman" w:hAnsi="Times New Roman"/>
                <w:color w:val="000000" w:themeColor="text1"/>
                <w:sz w:val="26"/>
                <w:szCs w:val="26"/>
              </w:rPr>
            </w:pPr>
          </w:p>
          <w:p w14:paraId="1B0BC381" w14:textId="34146996" w:rsidR="008538F7" w:rsidRPr="008538F7" w:rsidRDefault="008538F7" w:rsidP="004A7BE7">
            <w:pPr>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______________________ </w:t>
            </w:r>
            <w:r w:rsidR="004A7BE7">
              <w:rPr>
                <w:rFonts w:ascii="Times New Roman" w:hAnsi="Times New Roman"/>
                <w:color w:val="000000" w:themeColor="text1"/>
                <w:sz w:val="26"/>
                <w:szCs w:val="26"/>
              </w:rPr>
              <w:t>/__________/</w:t>
            </w:r>
            <w:r w:rsidRPr="008538F7" w:rsidDel="00D57366">
              <w:rPr>
                <w:rFonts w:ascii="Times New Roman" w:hAnsi="Times New Roman"/>
                <w:color w:val="000000" w:themeColor="text1"/>
                <w:sz w:val="26"/>
                <w:szCs w:val="26"/>
              </w:rPr>
              <w:t xml:space="preserve"> </w:t>
            </w:r>
          </w:p>
        </w:tc>
        <w:tc>
          <w:tcPr>
            <w:tcW w:w="4383" w:type="dxa"/>
          </w:tcPr>
          <w:p w14:paraId="2D57FBE3" w14:textId="77777777" w:rsidR="008538F7" w:rsidRPr="008538F7" w:rsidRDefault="008538F7" w:rsidP="008538F7">
            <w:pPr>
              <w:keepNext/>
              <w:ind w:right="436"/>
              <w:rPr>
                <w:rFonts w:ascii="Times New Roman" w:hAnsi="Times New Roman"/>
                <w:b/>
                <w:color w:val="000000" w:themeColor="text1"/>
                <w:sz w:val="26"/>
                <w:szCs w:val="26"/>
              </w:rPr>
            </w:pPr>
            <w:r w:rsidRPr="008538F7">
              <w:rPr>
                <w:rFonts w:ascii="Times New Roman" w:hAnsi="Times New Roman"/>
                <w:b/>
                <w:color w:val="000000" w:themeColor="text1"/>
                <w:sz w:val="26"/>
                <w:szCs w:val="26"/>
              </w:rPr>
              <w:t>Генеральный подрядчик:</w:t>
            </w:r>
          </w:p>
          <w:p w14:paraId="03F880B2" w14:textId="77777777" w:rsidR="00BD7F12" w:rsidRDefault="00BD7F12" w:rsidP="00BD7F12">
            <w:pPr>
              <w:ind w:left="-284" w:right="-87" w:firstLine="247"/>
              <w:jc w:val="left"/>
              <w:rPr>
                <w:rFonts w:ascii="Times New Roman" w:hAnsi="Times New Roman"/>
                <w:color w:val="000000" w:themeColor="text1"/>
                <w:sz w:val="26"/>
                <w:szCs w:val="26"/>
              </w:rPr>
            </w:pPr>
          </w:p>
          <w:p w14:paraId="0E23681A" w14:textId="77777777" w:rsidR="004A7BE7" w:rsidRDefault="004A7BE7" w:rsidP="00BD7F12">
            <w:pPr>
              <w:ind w:left="-284" w:right="-87" w:firstLine="247"/>
              <w:jc w:val="left"/>
              <w:rPr>
                <w:rFonts w:ascii="Times New Roman" w:hAnsi="Times New Roman"/>
                <w:color w:val="000000" w:themeColor="text1"/>
                <w:sz w:val="26"/>
                <w:szCs w:val="26"/>
              </w:rPr>
            </w:pPr>
          </w:p>
          <w:p w14:paraId="7F5D614B" w14:textId="77777777" w:rsidR="004A7BE7" w:rsidRPr="000013C5" w:rsidRDefault="004A7BE7" w:rsidP="00BD7F12">
            <w:pPr>
              <w:ind w:left="-284" w:right="-87" w:firstLine="247"/>
              <w:jc w:val="left"/>
              <w:rPr>
                <w:rFonts w:ascii="Times New Roman" w:hAnsi="Times New Roman"/>
                <w:sz w:val="26"/>
                <w:szCs w:val="26"/>
              </w:rPr>
            </w:pPr>
          </w:p>
          <w:p w14:paraId="6F6DEE13" w14:textId="77777777" w:rsidR="00BD7F12" w:rsidRPr="000013C5" w:rsidRDefault="00BD7F12" w:rsidP="00BD7F12">
            <w:pPr>
              <w:ind w:left="-284" w:right="4"/>
              <w:jc w:val="left"/>
              <w:rPr>
                <w:rFonts w:ascii="Times New Roman" w:hAnsi="Times New Roman"/>
                <w:sz w:val="26"/>
                <w:szCs w:val="26"/>
              </w:rPr>
            </w:pPr>
          </w:p>
          <w:p w14:paraId="1BAE2D51" w14:textId="707A021A" w:rsidR="008538F7" w:rsidRPr="008538F7" w:rsidRDefault="00BD7F12" w:rsidP="004A7BE7">
            <w:pPr>
              <w:rPr>
                <w:rFonts w:ascii="Times New Roman" w:hAnsi="Times New Roman"/>
                <w:color w:val="000000" w:themeColor="text1"/>
                <w:sz w:val="26"/>
                <w:szCs w:val="26"/>
              </w:rPr>
            </w:pPr>
            <w:r w:rsidRPr="000013C5">
              <w:rPr>
                <w:rFonts w:ascii="Times New Roman" w:hAnsi="Times New Roman"/>
                <w:sz w:val="26"/>
                <w:szCs w:val="26"/>
              </w:rPr>
              <w:t>____________________</w:t>
            </w:r>
            <w:r>
              <w:t xml:space="preserve"> </w:t>
            </w:r>
            <w:r w:rsidR="004A7BE7">
              <w:rPr>
                <w:rFonts w:ascii="Times New Roman" w:hAnsi="Times New Roman"/>
                <w:color w:val="000000" w:themeColor="text1"/>
                <w:sz w:val="26"/>
                <w:szCs w:val="26"/>
              </w:rPr>
              <w:t>/________/</w:t>
            </w:r>
            <w:bookmarkStart w:id="1" w:name="_GoBack"/>
            <w:bookmarkEnd w:id="1"/>
          </w:p>
        </w:tc>
      </w:tr>
    </w:tbl>
    <w:p w14:paraId="08F38298" w14:textId="77777777" w:rsidR="008538F7" w:rsidRPr="008538F7" w:rsidRDefault="008538F7" w:rsidP="008538F7">
      <w:pPr>
        <w:ind w:firstLine="567"/>
        <w:rPr>
          <w:rFonts w:ascii="Times New Roman" w:hAnsi="Times New Roman"/>
          <w:color w:val="000000" w:themeColor="text1"/>
          <w:sz w:val="26"/>
          <w:szCs w:val="26"/>
        </w:rPr>
      </w:pPr>
    </w:p>
    <w:p w14:paraId="56DFBE1B" w14:textId="0641888A" w:rsidR="00D9560C" w:rsidRPr="000013C5" w:rsidRDefault="00D9560C" w:rsidP="008538F7">
      <w:pPr>
        <w:rPr>
          <w:sz w:val="26"/>
          <w:szCs w:val="26"/>
        </w:rPr>
      </w:pPr>
    </w:p>
    <w:sectPr w:rsidR="00D9560C" w:rsidRPr="000013C5" w:rsidSect="007349C3">
      <w:footerReference w:type="default" r:id="rId9"/>
      <w:pgSz w:w="11906" w:h="16838"/>
      <w:pgMar w:top="851" w:right="567" w:bottom="851" w:left="1418"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15541" w14:textId="77777777" w:rsidR="00D47598" w:rsidRDefault="00D47598" w:rsidP="00FC15AA">
      <w:r>
        <w:separator/>
      </w:r>
    </w:p>
  </w:endnote>
  <w:endnote w:type="continuationSeparator" w:id="0">
    <w:p w14:paraId="1235F957" w14:textId="77777777" w:rsidR="00D47598" w:rsidRDefault="00D47598"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144648"/>
      <w:docPartObj>
        <w:docPartGallery w:val="Page Numbers (Bottom of Page)"/>
        <w:docPartUnique/>
      </w:docPartObj>
    </w:sdtPr>
    <w:sdtEndPr>
      <w:rPr>
        <w:rFonts w:ascii="Times New Roman" w:hAnsi="Times New Roman"/>
        <w:sz w:val="20"/>
        <w:szCs w:val="20"/>
      </w:rPr>
    </w:sdtEndPr>
    <w:sdtContent>
      <w:p w14:paraId="437E37E2" w14:textId="511EEC62" w:rsidR="00BA0582" w:rsidRPr="00B35BFD" w:rsidRDefault="00BA0582">
        <w:pPr>
          <w:pStyle w:val="ae"/>
          <w:jc w:val="right"/>
          <w:rPr>
            <w:rFonts w:ascii="Times New Roman" w:hAnsi="Times New Roman"/>
            <w:sz w:val="20"/>
            <w:szCs w:val="20"/>
          </w:rPr>
        </w:pPr>
        <w:r w:rsidRPr="00B35BFD">
          <w:rPr>
            <w:rFonts w:ascii="Times New Roman" w:hAnsi="Times New Roman"/>
            <w:sz w:val="20"/>
            <w:szCs w:val="20"/>
          </w:rPr>
          <w:fldChar w:fldCharType="begin"/>
        </w:r>
        <w:r w:rsidRPr="00B35BFD">
          <w:rPr>
            <w:rFonts w:ascii="Times New Roman" w:hAnsi="Times New Roman"/>
            <w:sz w:val="20"/>
            <w:szCs w:val="20"/>
          </w:rPr>
          <w:instrText>PAGE   \* MERGEFORMAT</w:instrText>
        </w:r>
        <w:r w:rsidRPr="00B35BFD">
          <w:rPr>
            <w:rFonts w:ascii="Times New Roman" w:hAnsi="Times New Roman"/>
            <w:sz w:val="20"/>
            <w:szCs w:val="20"/>
          </w:rPr>
          <w:fldChar w:fldCharType="separate"/>
        </w:r>
        <w:r w:rsidR="003514BA">
          <w:rPr>
            <w:rFonts w:ascii="Times New Roman" w:hAnsi="Times New Roman"/>
            <w:noProof/>
            <w:sz w:val="20"/>
            <w:szCs w:val="20"/>
          </w:rPr>
          <w:t>16</w:t>
        </w:r>
        <w:r w:rsidRPr="00B35BFD">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9A33" w14:textId="77777777" w:rsidR="00D47598" w:rsidRDefault="00D47598" w:rsidP="00FC15AA">
      <w:r>
        <w:separator/>
      </w:r>
    </w:p>
  </w:footnote>
  <w:footnote w:type="continuationSeparator" w:id="0">
    <w:p w14:paraId="03C245DD" w14:textId="77777777" w:rsidR="00D47598" w:rsidRDefault="00D47598"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280"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 w15:restartNumberingAfterBreak="0">
    <w:nsid w:val="137051C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070"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4" w15:restartNumberingAfterBreak="0">
    <w:nsid w:val="53AF24E0"/>
    <w:multiLevelType w:val="multilevel"/>
    <w:tmpl w:val="D3CCD7A4"/>
    <w:lvl w:ilvl="0">
      <w:start w:val="1"/>
      <w:numFmt w:val="decimal"/>
      <w:lvlText w:val="%1."/>
      <w:lvlJc w:val="left"/>
      <w:pPr>
        <w:tabs>
          <w:tab w:val="num" w:pos="720"/>
        </w:tabs>
        <w:ind w:left="720" w:hanging="720"/>
      </w:pPr>
      <w:rPr>
        <w:rFonts w:cs="Times New Roman" w:hint="default"/>
      </w:rPr>
    </w:lvl>
    <w:lvl w:ilvl="1">
      <w:start w:val="9"/>
      <w:numFmt w:val="decimal"/>
      <w:pStyle w:v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6873483"/>
    <w:multiLevelType w:val="hybridMultilevel"/>
    <w:tmpl w:val="0004DCDA"/>
    <w:lvl w:ilvl="0" w:tplc="FFFFFFFF">
      <w:start w:val="1"/>
      <w:numFmt w:val="decimal"/>
      <w:pStyle w:val="1"/>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13C5"/>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1D86"/>
    <w:rsid w:val="00012CDB"/>
    <w:rsid w:val="000146FF"/>
    <w:rsid w:val="00014BF6"/>
    <w:rsid w:val="00015C03"/>
    <w:rsid w:val="00016212"/>
    <w:rsid w:val="0001677A"/>
    <w:rsid w:val="00016BFF"/>
    <w:rsid w:val="00017672"/>
    <w:rsid w:val="00017BC2"/>
    <w:rsid w:val="0002027E"/>
    <w:rsid w:val="000203F8"/>
    <w:rsid w:val="00020AB2"/>
    <w:rsid w:val="00021DF7"/>
    <w:rsid w:val="00022296"/>
    <w:rsid w:val="000233FB"/>
    <w:rsid w:val="000245FC"/>
    <w:rsid w:val="00025672"/>
    <w:rsid w:val="00025A79"/>
    <w:rsid w:val="00026CBC"/>
    <w:rsid w:val="00027973"/>
    <w:rsid w:val="00027F64"/>
    <w:rsid w:val="000301A2"/>
    <w:rsid w:val="00030639"/>
    <w:rsid w:val="00031381"/>
    <w:rsid w:val="0003160C"/>
    <w:rsid w:val="00031D94"/>
    <w:rsid w:val="000327D6"/>
    <w:rsid w:val="00032D80"/>
    <w:rsid w:val="000337EF"/>
    <w:rsid w:val="00034115"/>
    <w:rsid w:val="00035B58"/>
    <w:rsid w:val="00036987"/>
    <w:rsid w:val="0003731C"/>
    <w:rsid w:val="00037455"/>
    <w:rsid w:val="00037AC1"/>
    <w:rsid w:val="00037B9E"/>
    <w:rsid w:val="00037C97"/>
    <w:rsid w:val="000401A9"/>
    <w:rsid w:val="00041AF0"/>
    <w:rsid w:val="00041DE7"/>
    <w:rsid w:val="00041FE5"/>
    <w:rsid w:val="0004212E"/>
    <w:rsid w:val="000439F2"/>
    <w:rsid w:val="0004401C"/>
    <w:rsid w:val="00044A43"/>
    <w:rsid w:val="00046CAC"/>
    <w:rsid w:val="00046D18"/>
    <w:rsid w:val="0004740C"/>
    <w:rsid w:val="000474CB"/>
    <w:rsid w:val="00047BD9"/>
    <w:rsid w:val="00050358"/>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3428"/>
    <w:rsid w:val="0006369C"/>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77C75"/>
    <w:rsid w:val="000807F5"/>
    <w:rsid w:val="00080FCC"/>
    <w:rsid w:val="00081F0B"/>
    <w:rsid w:val="00083DAA"/>
    <w:rsid w:val="0008403C"/>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A02B0"/>
    <w:rsid w:val="000A03C5"/>
    <w:rsid w:val="000A05AE"/>
    <w:rsid w:val="000A09A5"/>
    <w:rsid w:val="000A1D30"/>
    <w:rsid w:val="000A29D4"/>
    <w:rsid w:val="000A2B47"/>
    <w:rsid w:val="000A2DDF"/>
    <w:rsid w:val="000A3CD1"/>
    <w:rsid w:val="000A3E3F"/>
    <w:rsid w:val="000A4238"/>
    <w:rsid w:val="000A4EA4"/>
    <w:rsid w:val="000A5003"/>
    <w:rsid w:val="000A672A"/>
    <w:rsid w:val="000A77D4"/>
    <w:rsid w:val="000B0A4B"/>
    <w:rsid w:val="000B102D"/>
    <w:rsid w:val="000B1A57"/>
    <w:rsid w:val="000B2D2C"/>
    <w:rsid w:val="000B3017"/>
    <w:rsid w:val="000B3304"/>
    <w:rsid w:val="000B507B"/>
    <w:rsid w:val="000B507C"/>
    <w:rsid w:val="000B53F3"/>
    <w:rsid w:val="000B6AF5"/>
    <w:rsid w:val="000B6EC8"/>
    <w:rsid w:val="000B6F8F"/>
    <w:rsid w:val="000C1243"/>
    <w:rsid w:val="000C1585"/>
    <w:rsid w:val="000C1661"/>
    <w:rsid w:val="000C16D9"/>
    <w:rsid w:val="000C1756"/>
    <w:rsid w:val="000C2C1E"/>
    <w:rsid w:val="000C2C7D"/>
    <w:rsid w:val="000C3E63"/>
    <w:rsid w:val="000C4D61"/>
    <w:rsid w:val="000C5004"/>
    <w:rsid w:val="000C5736"/>
    <w:rsid w:val="000C59B4"/>
    <w:rsid w:val="000C5ED1"/>
    <w:rsid w:val="000C6032"/>
    <w:rsid w:val="000C6EA2"/>
    <w:rsid w:val="000C7149"/>
    <w:rsid w:val="000D0665"/>
    <w:rsid w:val="000D0C2C"/>
    <w:rsid w:val="000D4BE6"/>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7B7"/>
    <w:rsid w:val="000F32E2"/>
    <w:rsid w:val="000F469F"/>
    <w:rsid w:val="000F48B7"/>
    <w:rsid w:val="000F499C"/>
    <w:rsid w:val="000F4BED"/>
    <w:rsid w:val="000F58A7"/>
    <w:rsid w:val="000F5F3B"/>
    <w:rsid w:val="000F7206"/>
    <w:rsid w:val="000F7933"/>
    <w:rsid w:val="00100697"/>
    <w:rsid w:val="001017B9"/>
    <w:rsid w:val="00101B28"/>
    <w:rsid w:val="001020DA"/>
    <w:rsid w:val="00103FCF"/>
    <w:rsid w:val="00104065"/>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638"/>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423C"/>
    <w:rsid w:val="00124B03"/>
    <w:rsid w:val="00125E10"/>
    <w:rsid w:val="001262DE"/>
    <w:rsid w:val="001271BA"/>
    <w:rsid w:val="00127727"/>
    <w:rsid w:val="00127779"/>
    <w:rsid w:val="00127C65"/>
    <w:rsid w:val="00127C6F"/>
    <w:rsid w:val="00127C7C"/>
    <w:rsid w:val="00130279"/>
    <w:rsid w:val="001302B3"/>
    <w:rsid w:val="001329D1"/>
    <w:rsid w:val="00132ACE"/>
    <w:rsid w:val="00132CD9"/>
    <w:rsid w:val="00132DBE"/>
    <w:rsid w:val="00133655"/>
    <w:rsid w:val="00135198"/>
    <w:rsid w:val="001356F0"/>
    <w:rsid w:val="00136161"/>
    <w:rsid w:val="0013635C"/>
    <w:rsid w:val="001367D9"/>
    <w:rsid w:val="0014029A"/>
    <w:rsid w:val="0014096C"/>
    <w:rsid w:val="00142121"/>
    <w:rsid w:val="001428A5"/>
    <w:rsid w:val="00143462"/>
    <w:rsid w:val="00144181"/>
    <w:rsid w:val="00145567"/>
    <w:rsid w:val="001459C9"/>
    <w:rsid w:val="00146545"/>
    <w:rsid w:val="00146686"/>
    <w:rsid w:val="0014699B"/>
    <w:rsid w:val="001478D6"/>
    <w:rsid w:val="001501D3"/>
    <w:rsid w:val="001503B2"/>
    <w:rsid w:val="00150C0C"/>
    <w:rsid w:val="00153214"/>
    <w:rsid w:val="00153CEE"/>
    <w:rsid w:val="00154319"/>
    <w:rsid w:val="001555F4"/>
    <w:rsid w:val="001558A7"/>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1AD"/>
    <w:rsid w:val="00167911"/>
    <w:rsid w:val="00170382"/>
    <w:rsid w:val="00170448"/>
    <w:rsid w:val="00170D5D"/>
    <w:rsid w:val="001717A6"/>
    <w:rsid w:val="0017199C"/>
    <w:rsid w:val="00171CDC"/>
    <w:rsid w:val="0017201F"/>
    <w:rsid w:val="001736D1"/>
    <w:rsid w:val="00173E52"/>
    <w:rsid w:val="00174FAF"/>
    <w:rsid w:val="00175142"/>
    <w:rsid w:val="0017528F"/>
    <w:rsid w:val="00175F2B"/>
    <w:rsid w:val="00176AD1"/>
    <w:rsid w:val="00176F75"/>
    <w:rsid w:val="00176FAC"/>
    <w:rsid w:val="001774BF"/>
    <w:rsid w:val="00181E02"/>
    <w:rsid w:val="0018314C"/>
    <w:rsid w:val="001833DD"/>
    <w:rsid w:val="00184C09"/>
    <w:rsid w:val="001851B4"/>
    <w:rsid w:val="0018643C"/>
    <w:rsid w:val="001864E2"/>
    <w:rsid w:val="00186A0D"/>
    <w:rsid w:val="001870A2"/>
    <w:rsid w:val="00187C81"/>
    <w:rsid w:val="00187CC3"/>
    <w:rsid w:val="001903F1"/>
    <w:rsid w:val="0019066F"/>
    <w:rsid w:val="00190BF7"/>
    <w:rsid w:val="00190DBD"/>
    <w:rsid w:val="00191F55"/>
    <w:rsid w:val="00192C8E"/>
    <w:rsid w:val="001933D4"/>
    <w:rsid w:val="00193F55"/>
    <w:rsid w:val="00194333"/>
    <w:rsid w:val="001943B1"/>
    <w:rsid w:val="001949A5"/>
    <w:rsid w:val="001950D3"/>
    <w:rsid w:val="00195DC6"/>
    <w:rsid w:val="00197BC2"/>
    <w:rsid w:val="001A1B4F"/>
    <w:rsid w:val="001A1E08"/>
    <w:rsid w:val="001A1E29"/>
    <w:rsid w:val="001A1ED4"/>
    <w:rsid w:val="001A349D"/>
    <w:rsid w:val="001A3BAE"/>
    <w:rsid w:val="001A44F4"/>
    <w:rsid w:val="001A4AB8"/>
    <w:rsid w:val="001A5424"/>
    <w:rsid w:val="001A595F"/>
    <w:rsid w:val="001A64B0"/>
    <w:rsid w:val="001B073D"/>
    <w:rsid w:val="001B194E"/>
    <w:rsid w:val="001B1B0A"/>
    <w:rsid w:val="001B27CE"/>
    <w:rsid w:val="001B2B26"/>
    <w:rsid w:val="001B35C7"/>
    <w:rsid w:val="001B36D8"/>
    <w:rsid w:val="001B479A"/>
    <w:rsid w:val="001B4C73"/>
    <w:rsid w:val="001B4D8C"/>
    <w:rsid w:val="001B4E76"/>
    <w:rsid w:val="001B5C25"/>
    <w:rsid w:val="001B61BE"/>
    <w:rsid w:val="001B7098"/>
    <w:rsid w:val="001B73BB"/>
    <w:rsid w:val="001B7458"/>
    <w:rsid w:val="001C09CD"/>
    <w:rsid w:val="001C15B2"/>
    <w:rsid w:val="001C1A3D"/>
    <w:rsid w:val="001C1CD0"/>
    <w:rsid w:val="001C24D1"/>
    <w:rsid w:val="001C2C01"/>
    <w:rsid w:val="001C37ED"/>
    <w:rsid w:val="001C410E"/>
    <w:rsid w:val="001C4E46"/>
    <w:rsid w:val="001C5957"/>
    <w:rsid w:val="001C60A5"/>
    <w:rsid w:val="001C629A"/>
    <w:rsid w:val="001C62F3"/>
    <w:rsid w:val="001C6863"/>
    <w:rsid w:val="001C69B7"/>
    <w:rsid w:val="001C7296"/>
    <w:rsid w:val="001C742F"/>
    <w:rsid w:val="001D004B"/>
    <w:rsid w:val="001D00FC"/>
    <w:rsid w:val="001D07B7"/>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2A49"/>
    <w:rsid w:val="001F3465"/>
    <w:rsid w:val="001F38A5"/>
    <w:rsid w:val="001F428B"/>
    <w:rsid w:val="001F46A0"/>
    <w:rsid w:val="001F5879"/>
    <w:rsid w:val="001F6764"/>
    <w:rsid w:val="001F677D"/>
    <w:rsid w:val="001F6B6F"/>
    <w:rsid w:val="00200130"/>
    <w:rsid w:val="00200E9C"/>
    <w:rsid w:val="00201462"/>
    <w:rsid w:val="0020183C"/>
    <w:rsid w:val="002024C1"/>
    <w:rsid w:val="002026A5"/>
    <w:rsid w:val="00203105"/>
    <w:rsid w:val="00203A0B"/>
    <w:rsid w:val="00203F1E"/>
    <w:rsid w:val="00205428"/>
    <w:rsid w:val="00205EDC"/>
    <w:rsid w:val="00206DFB"/>
    <w:rsid w:val="00207720"/>
    <w:rsid w:val="00207B21"/>
    <w:rsid w:val="002104AE"/>
    <w:rsid w:val="00210A24"/>
    <w:rsid w:val="00211566"/>
    <w:rsid w:val="00211756"/>
    <w:rsid w:val="00211C04"/>
    <w:rsid w:val="00212986"/>
    <w:rsid w:val="00213331"/>
    <w:rsid w:val="00213E20"/>
    <w:rsid w:val="002149F3"/>
    <w:rsid w:val="00215A73"/>
    <w:rsid w:val="00215CEA"/>
    <w:rsid w:val="00216157"/>
    <w:rsid w:val="00217051"/>
    <w:rsid w:val="00217C58"/>
    <w:rsid w:val="00217CEE"/>
    <w:rsid w:val="00217D39"/>
    <w:rsid w:val="00217F0B"/>
    <w:rsid w:val="00220543"/>
    <w:rsid w:val="002210F8"/>
    <w:rsid w:val="002221B1"/>
    <w:rsid w:val="002222D6"/>
    <w:rsid w:val="00223038"/>
    <w:rsid w:val="002236F9"/>
    <w:rsid w:val="002242AF"/>
    <w:rsid w:val="00224348"/>
    <w:rsid w:val="0022533B"/>
    <w:rsid w:val="00227433"/>
    <w:rsid w:val="00230A89"/>
    <w:rsid w:val="00231DF3"/>
    <w:rsid w:val="0023287C"/>
    <w:rsid w:val="00232B3D"/>
    <w:rsid w:val="002336B4"/>
    <w:rsid w:val="00233D6C"/>
    <w:rsid w:val="002358EB"/>
    <w:rsid w:val="00235B0B"/>
    <w:rsid w:val="002402BB"/>
    <w:rsid w:val="00240B05"/>
    <w:rsid w:val="00240D1A"/>
    <w:rsid w:val="00241776"/>
    <w:rsid w:val="00241786"/>
    <w:rsid w:val="00241B29"/>
    <w:rsid w:val="0024253D"/>
    <w:rsid w:val="00243412"/>
    <w:rsid w:val="002439B1"/>
    <w:rsid w:val="00243D34"/>
    <w:rsid w:val="00246219"/>
    <w:rsid w:val="00246640"/>
    <w:rsid w:val="00247EC1"/>
    <w:rsid w:val="002504C0"/>
    <w:rsid w:val="0025078F"/>
    <w:rsid w:val="00250E7B"/>
    <w:rsid w:val="002515BF"/>
    <w:rsid w:val="0025273B"/>
    <w:rsid w:val="00252784"/>
    <w:rsid w:val="00252EFB"/>
    <w:rsid w:val="00254169"/>
    <w:rsid w:val="00254A60"/>
    <w:rsid w:val="00255F4D"/>
    <w:rsid w:val="00260CAB"/>
    <w:rsid w:val="002615B6"/>
    <w:rsid w:val="00261AFC"/>
    <w:rsid w:val="00261EF0"/>
    <w:rsid w:val="00262F8A"/>
    <w:rsid w:val="002639B9"/>
    <w:rsid w:val="00263CAE"/>
    <w:rsid w:val="0026450B"/>
    <w:rsid w:val="00265577"/>
    <w:rsid w:val="00265669"/>
    <w:rsid w:val="00265A78"/>
    <w:rsid w:val="00266370"/>
    <w:rsid w:val="0026657F"/>
    <w:rsid w:val="00266845"/>
    <w:rsid w:val="00267396"/>
    <w:rsid w:val="00270AA0"/>
    <w:rsid w:val="00270F67"/>
    <w:rsid w:val="002717B7"/>
    <w:rsid w:val="00272682"/>
    <w:rsid w:val="00273914"/>
    <w:rsid w:val="002742C2"/>
    <w:rsid w:val="002744D8"/>
    <w:rsid w:val="00274773"/>
    <w:rsid w:val="00275639"/>
    <w:rsid w:val="002776FF"/>
    <w:rsid w:val="0027783F"/>
    <w:rsid w:val="00277E45"/>
    <w:rsid w:val="0028041B"/>
    <w:rsid w:val="00280556"/>
    <w:rsid w:val="00281028"/>
    <w:rsid w:val="0028125B"/>
    <w:rsid w:val="002815DE"/>
    <w:rsid w:val="00281F7A"/>
    <w:rsid w:val="002823F6"/>
    <w:rsid w:val="00282489"/>
    <w:rsid w:val="00283099"/>
    <w:rsid w:val="00283241"/>
    <w:rsid w:val="00283B04"/>
    <w:rsid w:val="00283D85"/>
    <w:rsid w:val="0028400D"/>
    <w:rsid w:val="00284250"/>
    <w:rsid w:val="002857B2"/>
    <w:rsid w:val="00285C89"/>
    <w:rsid w:val="0028649A"/>
    <w:rsid w:val="00286872"/>
    <w:rsid w:val="00286BF1"/>
    <w:rsid w:val="0029017D"/>
    <w:rsid w:val="00290C0D"/>
    <w:rsid w:val="00291446"/>
    <w:rsid w:val="002919B9"/>
    <w:rsid w:val="00291AE5"/>
    <w:rsid w:val="00292396"/>
    <w:rsid w:val="00292BD6"/>
    <w:rsid w:val="00292EE0"/>
    <w:rsid w:val="00293A10"/>
    <w:rsid w:val="00293B10"/>
    <w:rsid w:val="002940D1"/>
    <w:rsid w:val="00294CE3"/>
    <w:rsid w:val="0029597A"/>
    <w:rsid w:val="0029796B"/>
    <w:rsid w:val="00297D55"/>
    <w:rsid w:val="002A0387"/>
    <w:rsid w:val="002A0827"/>
    <w:rsid w:val="002A08A8"/>
    <w:rsid w:val="002A1A43"/>
    <w:rsid w:val="002A229A"/>
    <w:rsid w:val="002A2E08"/>
    <w:rsid w:val="002A314D"/>
    <w:rsid w:val="002A36B8"/>
    <w:rsid w:val="002A3C18"/>
    <w:rsid w:val="002A4CE8"/>
    <w:rsid w:val="002A5647"/>
    <w:rsid w:val="002A5E71"/>
    <w:rsid w:val="002A653D"/>
    <w:rsid w:val="002A6883"/>
    <w:rsid w:val="002A6F75"/>
    <w:rsid w:val="002A7331"/>
    <w:rsid w:val="002A7A71"/>
    <w:rsid w:val="002B0988"/>
    <w:rsid w:val="002B1B7B"/>
    <w:rsid w:val="002B2FF0"/>
    <w:rsid w:val="002B3416"/>
    <w:rsid w:val="002B3481"/>
    <w:rsid w:val="002B386E"/>
    <w:rsid w:val="002B43BB"/>
    <w:rsid w:val="002B4DDB"/>
    <w:rsid w:val="002B52D3"/>
    <w:rsid w:val="002B709C"/>
    <w:rsid w:val="002B7416"/>
    <w:rsid w:val="002C1FE2"/>
    <w:rsid w:val="002C2A22"/>
    <w:rsid w:val="002C4373"/>
    <w:rsid w:val="002C4657"/>
    <w:rsid w:val="002C5698"/>
    <w:rsid w:val="002C63D3"/>
    <w:rsid w:val="002C6A91"/>
    <w:rsid w:val="002D0174"/>
    <w:rsid w:val="002D022B"/>
    <w:rsid w:val="002D4058"/>
    <w:rsid w:val="002D4334"/>
    <w:rsid w:val="002D609F"/>
    <w:rsid w:val="002D68B4"/>
    <w:rsid w:val="002E0AA4"/>
    <w:rsid w:val="002E1190"/>
    <w:rsid w:val="002E1DAC"/>
    <w:rsid w:val="002E21D7"/>
    <w:rsid w:val="002E23E3"/>
    <w:rsid w:val="002E281E"/>
    <w:rsid w:val="002E2BDE"/>
    <w:rsid w:val="002E3138"/>
    <w:rsid w:val="002E3322"/>
    <w:rsid w:val="002E3D56"/>
    <w:rsid w:val="002E449C"/>
    <w:rsid w:val="002E5FD3"/>
    <w:rsid w:val="002E7955"/>
    <w:rsid w:val="002F1469"/>
    <w:rsid w:val="002F153A"/>
    <w:rsid w:val="002F260D"/>
    <w:rsid w:val="002F26D3"/>
    <w:rsid w:val="002F3240"/>
    <w:rsid w:val="002F32AF"/>
    <w:rsid w:val="002F32F9"/>
    <w:rsid w:val="002F3308"/>
    <w:rsid w:val="002F36FD"/>
    <w:rsid w:val="002F3C96"/>
    <w:rsid w:val="002F3F7C"/>
    <w:rsid w:val="002F4689"/>
    <w:rsid w:val="002F538E"/>
    <w:rsid w:val="002F5BAC"/>
    <w:rsid w:val="003014CA"/>
    <w:rsid w:val="00301ABD"/>
    <w:rsid w:val="00302476"/>
    <w:rsid w:val="0030256B"/>
    <w:rsid w:val="00302EA7"/>
    <w:rsid w:val="0030326D"/>
    <w:rsid w:val="00303E13"/>
    <w:rsid w:val="003040F5"/>
    <w:rsid w:val="00305639"/>
    <w:rsid w:val="00305A5E"/>
    <w:rsid w:val="00306334"/>
    <w:rsid w:val="00306374"/>
    <w:rsid w:val="00311987"/>
    <w:rsid w:val="00311CD9"/>
    <w:rsid w:val="00311FE4"/>
    <w:rsid w:val="00312149"/>
    <w:rsid w:val="003133A8"/>
    <w:rsid w:val="003160C5"/>
    <w:rsid w:val="00317293"/>
    <w:rsid w:val="00317472"/>
    <w:rsid w:val="00317DD1"/>
    <w:rsid w:val="00320A62"/>
    <w:rsid w:val="00321094"/>
    <w:rsid w:val="003215D7"/>
    <w:rsid w:val="0032217E"/>
    <w:rsid w:val="003228F7"/>
    <w:rsid w:val="003238B7"/>
    <w:rsid w:val="00323F11"/>
    <w:rsid w:val="003243E4"/>
    <w:rsid w:val="00324706"/>
    <w:rsid w:val="00325C90"/>
    <w:rsid w:val="003274E0"/>
    <w:rsid w:val="003304CC"/>
    <w:rsid w:val="00330C37"/>
    <w:rsid w:val="003317C7"/>
    <w:rsid w:val="00331E8C"/>
    <w:rsid w:val="003321A8"/>
    <w:rsid w:val="00332B61"/>
    <w:rsid w:val="00332D6E"/>
    <w:rsid w:val="00333802"/>
    <w:rsid w:val="00333D15"/>
    <w:rsid w:val="0033419A"/>
    <w:rsid w:val="00334E39"/>
    <w:rsid w:val="00337F49"/>
    <w:rsid w:val="0034168F"/>
    <w:rsid w:val="00341E9A"/>
    <w:rsid w:val="003421E0"/>
    <w:rsid w:val="0034257B"/>
    <w:rsid w:val="00343873"/>
    <w:rsid w:val="003442E2"/>
    <w:rsid w:val="003445B7"/>
    <w:rsid w:val="003452B1"/>
    <w:rsid w:val="00346B66"/>
    <w:rsid w:val="00346BF5"/>
    <w:rsid w:val="00347AFD"/>
    <w:rsid w:val="00347D29"/>
    <w:rsid w:val="003514BA"/>
    <w:rsid w:val="00352BD0"/>
    <w:rsid w:val="00352D1E"/>
    <w:rsid w:val="00353D5E"/>
    <w:rsid w:val="0035526E"/>
    <w:rsid w:val="003554B5"/>
    <w:rsid w:val="00355D03"/>
    <w:rsid w:val="00355DAB"/>
    <w:rsid w:val="00356B28"/>
    <w:rsid w:val="00356EA8"/>
    <w:rsid w:val="00357350"/>
    <w:rsid w:val="00361193"/>
    <w:rsid w:val="003618A6"/>
    <w:rsid w:val="003618DD"/>
    <w:rsid w:val="00362393"/>
    <w:rsid w:val="003625C9"/>
    <w:rsid w:val="00363362"/>
    <w:rsid w:val="00363519"/>
    <w:rsid w:val="00363F17"/>
    <w:rsid w:val="00364EEB"/>
    <w:rsid w:val="0036529A"/>
    <w:rsid w:val="00365FC7"/>
    <w:rsid w:val="00366FDB"/>
    <w:rsid w:val="0036705C"/>
    <w:rsid w:val="00370209"/>
    <w:rsid w:val="00372025"/>
    <w:rsid w:val="0037286E"/>
    <w:rsid w:val="00373095"/>
    <w:rsid w:val="003733E3"/>
    <w:rsid w:val="0037392C"/>
    <w:rsid w:val="00375245"/>
    <w:rsid w:val="00375D6C"/>
    <w:rsid w:val="00376F6F"/>
    <w:rsid w:val="00377F27"/>
    <w:rsid w:val="00380670"/>
    <w:rsid w:val="0038189F"/>
    <w:rsid w:val="0038258D"/>
    <w:rsid w:val="003837C3"/>
    <w:rsid w:val="00385BBC"/>
    <w:rsid w:val="00386399"/>
    <w:rsid w:val="00386987"/>
    <w:rsid w:val="0038784D"/>
    <w:rsid w:val="00387A69"/>
    <w:rsid w:val="00390D09"/>
    <w:rsid w:val="00391363"/>
    <w:rsid w:val="003914FC"/>
    <w:rsid w:val="00391B98"/>
    <w:rsid w:val="00392924"/>
    <w:rsid w:val="00392CA0"/>
    <w:rsid w:val="003938A6"/>
    <w:rsid w:val="003939F5"/>
    <w:rsid w:val="00393A2E"/>
    <w:rsid w:val="00394401"/>
    <w:rsid w:val="00397084"/>
    <w:rsid w:val="003A0F0D"/>
    <w:rsid w:val="003A3004"/>
    <w:rsid w:val="003A3876"/>
    <w:rsid w:val="003A47CB"/>
    <w:rsid w:val="003A5BB0"/>
    <w:rsid w:val="003A5FDC"/>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3F2D"/>
    <w:rsid w:val="003D4400"/>
    <w:rsid w:val="003D450F"/>
    <w:rsid w:val="003D45B2"/>
    <w:rsid w:val="003D60BC"/>
    <w:rsid w:val="003D6831"/>
    <w:rsid w:val="003D6B38"/>
    <w:rsid w:val="003D7366"/>
    <w:rsid w:val="003E022F"/>
    <w:rsid w:val="003E18C1"/>
    <w:rsid w:val="003E43C1"/>
    <w:rsid w:val="003E53B7"/>
    <w:rsid w:val="003E6604"/>
    <w:rsid w:val="003E689E"/>
    <w:rsid w:val="003E7355"/>
    <w:rsid w:val="003E7611"/>
    <w:rsid w:val="003E7A50"/>
    <w:rsid w:val="003E7DFE"/>
    <w:rsid w:val="003F022C"/>
    <w:rsid w:val="003F1D94"/>
    <w:rsid w:val="003F2328"/>
    <w:rsid w:val="003F2F33"/>
    <w:rsid w:val="003F38C2"/>
    <w:rsid w:val="003F4910"/>
    <w:rsid w:val="003F4D3C"/>
    <w:rsid w:val="003F5352"/>
    <w:rsid w:val="003F5C7C"/>
    <w:rsid w:val="003F62E3"/>
    <w:rsid w:val="003F646F"/>
    <w:rsid w:val="003F6DD6"/>
    <w:rsid w:val="003F7187"/>
    <w:rsid w:val="004002F3"/>
    <w:rsid w:val="00400440"/>
    <w:rsid w:val="00401122"/>
    <w:rsid w:val="0040152E"/>
    <w:rsid w:val="0040162D"/>
    <w:rsid w:val="00401D39"/>
    <w:rsid w:val="00402193"/>
    <w:rsid w:val="00404A43"/>
    <w:rsid w:val="00405363"/>
    <w:rsid w:val="00405AB3"/>
    <w:rsid w:val="00406083"/>
    <w:rsid w:val="0040687D"/>
    <w:rsid w:val="00410F4E"/>
    <w:rsid w:val="00411D8D"/>
    <w:rsid w:val="004133F9"/>
    <w:rsid w:val="0041363C"/>
    <w:rsid w:val="004152AE"/>
    <w:rsid w:val="0041535E"/>
    <w:rsid w:val="004173B5"/>
    <w:rsid w:val="004203B8"/>
    <w:rsid w:val="0042100D"/>
    <w:rsid w:val="00421652"/>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1E3"/>
    <w:rsid w:val="00431AA5"/>
    <w:rsid w:val="00432556"/>
    <w:rsid w:val="00432AE4"/>
    <w:rsid w:val="00432D45"/>
    <w:rsid w:val="004331E8"/>
    <w:rsid w:val="0043328E"/>
    <w:rsid w:val="00433392"/>
    <w:rsid w:val="004334E7"/>
    <w:rsid w:val="0043366E"/>
    <w:rsid w:val="00433749"/>
    <w:rsid w:val="00435ECB"/>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476C7"/>
    <w:rsid w:val="00450139"/>
    <w:rsid w:val="004510A9"/>
    <w:rsid w:val="004513BD"/>
    <w:rsid w:val="004517E1"/>
    <w:rsid w:val="004530F5"/>
    <w:rsid w:val="00454027"/>
    <w:rsid w:val="00454E22"/>
    <w:rsid w:val="004550C0"/>
    <w:rsid w:val="004553BB"/>
    <w:rsid w:val="00455BFE"/>
    <w:rsid w:val="00457ADF"/>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8A1"/>
    <w:rsid w:val="004730C8"/>
    <w:rsid w:val="00473135"/>
    <w:rsid w:val="00473EF3"/>
    <w:rsid w:val="00474D77"/>
    <w:rsid w:val="00475143"/>
    <w:rsid w:val="004753B6"/>
    <w:rsid w:val="00475B81"/>
    <w:rsid w:val="00475DB2"/>
    <w:rsid w:val="0047731F"/>
    <w:rsid w:val="00477CAF"/>
    <w:rsid w:val="00481360"/>
    <w:rsid w:val="004820E4"/>
    <w:rsid w:val="00482360"/>
    <w:rsid w:val="00482E72"/>
    <w:rsid w:val="00484254"/>
    <w:rsid w:val="004855C7"/>
    <w:rsid w:val="004866CF"/>
    <w:rsid w:val="004868FD"/>
    <w:rsid w:val="00487359"/>
    <w:rsid w:val="0049096F"/>
    <w:rsid w:val="00491255"/>
    <w:rsid w:val="00491C1E"/>
    <w:rsid w:val="0049297D"/>
    <w:rsid w:val="00493F97"/>
    <w:rsid w:val="00493FF3"/>
    <w:rsid w:val="00494304"/>
    <w:rsid w:val="00494D68"/>
    <w:rsid w:val="004952D0"/>
    <w:rsid w:val="00496206"/>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67DA"/>
    <w:rsid w:val="004A7BE7"/>
    <w:rsid w:val="004A7CAF"/>
    <w:rsid w:val="004B0ADA"/>
    <w:rsid w:val="004B13D7"/>
    <w:rsid w:val="004B2795"/>
    <w:rsid w:val="004B3EE3"/>
    <w:rsid w:val="004B535E"/>
    <w:rsid w:val="004B582F"/>
    <w:rsid w:val="004B6095"/>
    <w:rsid w:val="004B6260"/>
    <w:rsid w:val="004B634C"/>
    <w:rsid w:val="004B6660"/>
    <w:rsid w:val="004B7A39"/>
    <w:rsid w:val="004C1DCD"/>
    <w:rsid w:val="004C25CE"/>
    <w:rsid w:val="004C3F15"/>
    <w:rsid w:val="004C49F0"/>
    <w:rsid w:val="004C4AFD"/>
    <w:rsid w:val="004C54F4"/>
    <w:rsid w:val="004C6635"/>
    <w:rsid w:val="004C7099"/>
    <w:rsid w:val="004C7120"/>
    <w:rsid w:val="004D053D"/>
    <w:rsid w:val="004D12A5"/>
    <w:rsid w:val="004D1E63"/>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9A"/>
    <w:rsid w:val="004E4AF5"/>
    <w:rsid w:val="004E5429"/>
    <w:rsid w:val="004E5AE0"/>
    <w:rsid w:val="004E66DE"/>
    <w:rsid w:val="004E79FA"/>
    <w:rsid w:val="004F01D3"/>
    <w:rsid w:val="004F07EB"/>
    <w:rsid w:val="004F08B5"/>
    <w:rsid w:val="004F0EBB"/>
    <w:rsid w:val="004F202D"/>
    <w:rsid w:val="004F204A"/>
    <w:rsid w:val="004F2614"/>
    <w:rsid w:val="004F3656"/>
    <w:rsid w:val="004F5447"/>
    <w:rsid w:val="004F562F"/>
    <w:rsid w:val="004F6071"/>
    <w:rsid w:val="004F6325"/>
    <w:rsid w:val="004F65C4"/>
    <w:rsid w:val="004F77DD"/>
    <w:rsid w:val="00500197"/>
    <w:rsid w:val="00500D4D"/>
    <w:rsid w:val="0050162A"/>
    <w:rsid w:val="00501983"/>
    <w:rsid w:val="00501FC7"/>
    <w:rsid w:val="00502431"/>
    <w:rsid w:val="00502958"/>
    <w:rsid w:val="00503237"/>
    <w:rsid w:val="005036EF"/>
    <w:rsid w:val="005052C4"/>
    <w:rsid w:val="00505A74"/>
    <w:rsid w:val="00505CB8"/>
    <w:rsid w:val="00505DF6"/>
    <w:rsid w:val="005063DC"/>
    <w:rsid w:val="005064B1"/>
    <w:rsid w:val="00506CAC"/>
    <w:rsid w:val="005071AE"/>
    <w:rsid w:val="005071B8"/>
    <w:rsid w:val="00507D98"/>
    <w:rsid w:val="00507FBF"/>
    <w:rsid w:val="00511185"/>
    <w:rsid w:val="005118CA"/>
    <w:rsid w:val="005120A3"/>
    <w:rsid w:val="00513DA6"/>
    <w:rsid w:val="00514561"/>
    <w:rsid w:val="00514AEB"/>
    <w:rsid w:val="00514BA8"/>
    <w:rsid w:val="005150D9"/>
    <w:rsid w:val="00515798"/>
    <w:rsid w:val="0051717D"/>
    <w:rsid w:val="00517BFF"/>
    <w:rsid w:val="00520271"/>
    <w:rsid w:val="00521A40"/>
    <w:rsid w:val="005222B5"/>
    <w:rsid w:val="005223AC"/>
    <w:rsid w:val="00522468"/>
    <w:rsid w:val="00522637"/>
    <w:rsid w:val="00523A64"/>
    <w:rsid w:val="0052447C"/>
    <w:rsid w:val="00525616"/>
    <w:rsid w:val="00525ABF"/>
    <w:rsid w:val="00527A67"/>
    <w:rsid w:val="005313A5"/>
    <w:rsid w:val="00533432"/>
    <w:rsid w:val="0053384A"/>
    <w:rsid w:val="005352DC"/>
    <w:rsid w:val="00535478"/>
    <w:rsid w:val="00536796"/>
    <w:rsid w:val="00537148"/>
    <w:rsid w:val="00537FAB"/>
    <w:rsid w:val="005401D8"/>
    <w:rsid w:val="0054032C"/>
    <w:rsid w:val="005419A0"/>
    <w:rsid w:val="00543098"/>
    <w:rsid w:val="0054369E"/>
    <w:rsid w:val="005444BD"/>
    <w:rsid w:val="00544727"/>
    <w:rsid w:val="00544D72"/>
    <w:rsid w:val="00545969"/>
    <w:rsid w:val="00546349"/>
    <w:rsid w:val="005469BE"/>
    <w:rsid w:val="00546D0F"/>
    <w:rsid w:val="005477FA"/>
    <w:rsid w:val="005501FA"/>
    <w:rsid w:val="00550EA5"/>
    <w:rsid w:val="005516FB"/>
    <w:rsid w:val="00551969"/>
    <w:rsid w:val="00551F10"/>
    <w:rsid w:val="005521AB"/>
    <w:rsid w:val="005523E5"/>
    <w:rsid w:val="00552C3F"/>
    <w:rsid w:val="00552CA6"/>
    <w:rsid w:val="00554321"/>
    <w:rsid w:val="00554F9C"/>
    <w:rsid w:val="0055534F"/>
    <w:rsid w:val="00556427"/>
    <w:rsid w:val="005602F9"/>
    <w:rsid w:val="0056036C"/>
    <w:rsid w:val="00560922"/>
    <w:rsid w:val="00560950"/>
    <w:rsid w:val="00560A39"/>
    <w:rsid w:val="00560A60"/>
    <w:rsid w:val="00561546"/>
    <w:rsid w:val="0056160A"/>
    <w:rsid w:val="00562DBB"/>
    <w:rsid w:val="00562ED9"/>
    <w:rsid w:val="00563DA0"/>
    <w:rsid w:val="005650CA"/>
    <w:rsid w:val="0056641A"/>
    <w:rsid w:val="00566629"/>
    <w:rsid w:val="00566AD6"/>
    <w:rsid w:val="00567E27"/>
    <w:rsid w:val="00571796"/>
    <w:rsid w:val="00571B48"/>
    <w:rsid w:val="00572006"/>
    <w:rsid w:val="00573953"/>
    <w:rsid w:val="005742F4"/>
    <w:rsid w:val="005749AE"/>
    <w:rsid w:val="00575CA0"/>
    <w:rsid w:val="00575E78"/>
    <w:rsid w:val="0057613A"/>
    <w:rsid w:val="005762E2"/>
    <w:rsid w:val="00577B46"/>
    <w:rsid w:val="00581BA1"/>
    <w:rsid w:val="005822F7"/>
    <w:rsid w:val="005828B6"/>
    <w:rsid w:val="00582A98"/>
    <w:rsid w:val="00582AEB"/>
    <w:rsid w:val="005837E1"/>
    <w:rsid w:val="005857CB"/>
    <w:rsid w:val="00586F52"/>
    <w:rsid w:val="00587DC7"/>
    <w:rsid w:val="00590417"/>
    <w:rsid w:val="00592943"/>
    <w:rsid w:val="00592F40"/>
    <w:rsid w:val="005932EF"/>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BED"/>
    <w:rsid w:val="005A2D8D"/>
    <w:rsid w:val="005A336E"/>
    <w:rsid w:val="005A33E1"/>
    <w:rsid w:val="005A3592"/>
    <w:rsid w:val="005A35E9"/>
    <w:rsid w:val="005A402D"/>
    <w:rsid w:val="005A4604"/>
    <w:rsid w:val="005A59B1"/>
    <w:rsid w:val="005A59E5"/>
    <w:rsid w:val="005A5E3B"/>
    <w:rsid w:val="005A6689"/>
    <w:rsid w:val="005A6D57"/>
    <w:rsid w:val="005B1A1E"/>
    <w:rsid w:val="005B1F64"/>
    <w:rsid w:val="005B2FCA"/>
    <w:rsid w:val="005B3E75"/>
    <w:rsid w:val="005B56F9"/>
    <w:rsid w:val="005B5D1D"/>
    <w:rsid w:val="005B7200"/>
    <w:rsid w:val="005B7B7F"/>
    <w:rsid w:val="005C1B7B"/>
    <w:rsid w:val="005C1E65"/>
    <w:rsid w:val="005C2FE0"/>
    <w:rsid w:val="005C47E4"/>
    <w:rsid w:val="005C4AD1"/>
    <w:rsid w:val="005C4EF1"/>
    <w:rsid w:val="005C4FBE"/>
    <w:rsid w:val="005C6562"/>
    <w:rsid w:val="005C68CD"/>
    <w:rsid w:val="005C79F8"/>
    <w:rsid w:val="005C7DD1"/>
    <w:rsid w:val="005D021C"/>
    <w:rsid w:val="005D0817"/>
    <w:rsid w:val="005D1177"/>
    <w:rsid w:val="005D17FB"/>
    <w:rsid w:val="005D2297"/>
    <w:rsid w:val="005D248F"/>
    <w:rsid w:val="005D2D34"/>
    <w:rsid w:val="005D3676"/>
    <w:rsid w:val="005D3774"/>
    <w:rsid w:val="005D3867"/>
    <w:rsid w:val="005D39CE"/>
    <w:rsid w:val="005D3A12"/>
    <w:rsid w:val="005D4282"/>
    <w:rsid w:val="005D47A4"/>
    <w:rsid w:val="005D47D2"/>
    <w:rsid w:val="005D47EF"/>
    <w:rsid w:val="005D5045"/>
    <w:rsid w:val="005D561D"/>
    <w:rsid w:val="005D6476"/>
    <w:rsid w:val="005D6648"/>
    <w:rsid w:val="005D6AC8"/>
    <w:rsid w:val="005D78C7"/>
    <w:rsid w:val="005D7E9C"/>
    <w:rsid w:val="005E03BC"/>
    <w:rsid w:val="005E0E4A"/>
    <w:rsid w:val="005E1857"/>
    <w:rsid w:val="005E1B04"/>
    <w:rsid w:val="005E1D81"/>
    <w:rsid w:val="005E3BA0"/>
    <w:rsid w:val="005E45F7"/>
    <w:rsid w:val="005E6802"/>
    <w:rsid w:val="005E7592"/>
    <w:rsid w:val="005F0A83"/>
    <w:rsid w:val="005F121F"/>
    <w:rsid w:val="005F25CC"/>
    <w:rsid w:val="005F282C"/>
    <w:rsid w:val="005F36AE"/>
    <w:rsid w:val="005F3BDF"/>
    <w:rsid w:val="005F3EF9"/>
    <w:rsid w:val="005F49A0"/>
    <w:rsid w:val="005F5563"/>
    <w:rsid w:val="005F64BD"/>
    <w:rsid w:val="005F6B8C"/>
    <w:rsid w:val="005F78B6"/>
    <w:rsid w:val="005F7C9D"/>
    <w:rsid w:val="006012A1"/>
    <w:rsid w:val="0060195C"/>
    <w:rsid w:val="00601DE1"/>
    <w:rsid w:val="00601FD8"/>
    <w:rsid w:val="00602FD7"/>
    <w:rsid w:val="0060310E"/>
    <w:rsid w:val="00603380"/>
    <w:rsid w:val="00603913"/>
    <w:rsid w:val="00603AFB"/>
    <w:rsid w:val="00603B04"/>
    <w:rsid w:val="00603DD2"/>
    <w:rsid w:val="00604DF2"/>
    <w:rsid w:val="00605077"/>
    <w:rsid w:val="00605F37"/>
    <w:rsid w:val="00607812"/>
    <w:rsid w:val="006106DC"/>
    <w:rsid w:val="00610CA2"/>
    <w:rsid w:val="00611DDC"/>
    <w:rsid w:val="0061268B"/>
    <w:rsid w:val="0061276F"/>
    <w:rsid w:val="0061376A"/>
    <w:rsid w:val="00614561"/>
    <w:rsid w:val="00614965"/>
    <w:rsid w:val="006151FE"/>
    <w:rsid w:val="006155FD"/>
    <w:rsid w:val="00615FDB"/>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169A"/>
    <w:rsid w:val="006325AF"/>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23D"/>
    <w:rsid w:val="0065365B"/>
    <w:rsid w:val="00654CB9"/>
    <w:rsid w:val="00655279"/>
    <w:rsid w:val="006553CA"/>
    <w:rsid w:val="006556F4"/>
    <w:rsid w:val="00656E04"/>
    <w:rsid w:val="00656F85"/>
    <w:rsid w:val="0065711B"/>
    <w:rsid w:val="006575D7"/>
    <w:rsid w:val="006579B7"/>
    <w:rsid w:val="00657A3F"/>
    <w:rsid w:val="00657AC9"/>
    <w:rsid w:val="00657C65"/>
    <w:rsid w:val="00661878"/>
    <w:rsid w:val="00662BEB"/>
    <w:rsid w:val="0066451F"/>
    <w:rsid w:val="00664C3F"/>
    <w:rsid w:val="006658CC"/>
    <w:rsid w:val="006659B4"/>
    <w:rsid w:val="00666122"/>
    <w:rsid w:val="006664B7"/>
    <w:rsid w:val="00666BFB"/>
    <w:rsid w:val="00666D3A"/>
    <w:rsid w:val="00666FA0"/>
    <w:rsid w:val="00670D54"/>
    <w:rsid w:val="00671273"/>
    <w:rsid w:val="006722C0"/>
    <w:rsid w:val="00672830"/>
    <w:rsid w:val="00672A4C"/>
    <w:rsid w:val="006733B9"/>
    <w:rsid w:val="00673BFD"/>
    <w:rsid w:val="006740E6"/>
    <w:rsid w:val="00674186"/>
    <w:rsid w:val="00674949"/>
    <w:rsid w:val="006749BE"/>
    <w:rsid w:val="0067591A"/>
    <w:rsid w:val="00675923"/>
    <w:rsid w:val="00675E0E"/>
    <w:rsid w:val="00677460"/>
    <w:rsid w:val="00677499"/>
    <w:rsid w:val="00677FD3"/>
    <w:rsid w:val="006816ED"/>
    <w:rsid w:val="00682833"/>
    <w:rsid w:val="00683629"/>
    <w:rsid w:val="00683A54"/>
    <w:rsid w:val="00683BA0"/>
    <w:rsid w:val="00684179"/>
    <w:rsid w:val="00684223"/>
    <w:rsid w:val="00684C34"/>
    <w:rsid w:val="00685ABB"/>
    <w:rsid w:val="006861CD"/>
    <w:rsid w:val="00686BA2"/>
    <w:rsid w:val="00686DC4"/>
    <w:rsid w:val="00686EAE"/>
    <w:rsid w:val="00687EE7"/>
    <w:rsid w:val="006902FC"/>
    <w:rsid w:val="00690679"/>
    <w:rsid w:val="00690E6B"/>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60B7"/>
    <w:rsid w:val="006A6481"/>
    <w:rsid w:val="006A6722"/>
    <w:rsid w:val="006A7104"/>
    <w:rsid w:val="006B07DF"/>
    <w:rsid w:val="006B2115"/>
    <w:rsid w:val="006B216E"/>
    <w:rsid w:val="006B2290"/>
    <w:rsid w:val="006B2BC3"/>
    <w:rsid w:val="006B2F2A"/>
    <w:rsid w:val="006B3993"/>
    <w:rsid w:val="006B3B98"/>
    <w:rsid w:val="006B3BC5"/>
    <w:rsid w:val="006B4458"/>
    <w:rsid w:val="006B4792"/>
    <w:rsid w:val="006B50C8"/>
    <w:rsid w:val="006B53FA"/>
    <w:rsid w:val="006B6870"/>
    <w:rsid w:val="006B6954"/>
    <w:rsid w:val="006B7A68"/>
    <w:rsid w:val="006B7A81"/>
    <w:rsid w:val="006C1912"/>
    <w:rsid w:val="006C2B4F"/>
    <w:rsid w:val="006C2BBA"/>
    <w:rsid w:val="006C377B"/>
    <w:rsid w:val="006C4D8B"/>
    <w:rsid w:val="006C5611"/>
    <w:rsid w:val="006C57F5"/>
    <w:rsid w:val="006C5F34"/>
    <w:rsid w:val="006C7398"/>
    <w:rsid w:val="006C7527"/>
    <w:rsid w:val="006C75CC"/>
    <w:rsid w:val="006C768C"/>
    <w:rsid w:val="006C7E2A"/>
    <w:rsid w:val="006D06D3"/>
    <w:rsid w:val="006D0A1F"/>
    <w:rsid w:val="006D1FA0"/>
    <w:rsid w:val="006D226C"/>
    <w:rsid w:val="006D257E"/>
    <w:rsid w:val="006D2FEE"/>
    <w:rsid w:val="006D309F"/>
    <w:rsid w:val="006D3249"/>
    <w:rsid w:val="006D4757"/>
    <w:rsid w:val="006D4FD5"/>
    <w:rsid w:val="006D6CBA"/>
    <w:rsid w:val="006D7A94"/>
    <w:rsid w:val="006E09AA"/>
    <w:rsid w:val="006E0D6B"/>
    <w:rsid w:val="006E1056"/>
    <w:rsid w:val="006E1A1C"/>
    <w:rsid w:val="006E2042"/>
    <w:rsid w:val="006E264F"/>
    <w:rsid w:val="006E2B6D"/>
    <w:rsid w:val="006E3B16"/>
    <w:rsid w:val="006E3DC1"/>
    <w:rsid w:val="006E4559"/>
    <w:rsid w:val="006E455D"/>
    <w:rsid w:val="006E746C"/>
    <w:rsid w:val="006E75DA"/>
    <w:rsid w:val="006E7FDE"/>
    <w:rsid w:val="006F01D0"/>
    <w:rsid w:val="006F06C8"/>
    <w:rsid w:val="006F0DD4"/>
    <w:rsid w:val="006F1528"/>
    <w:rsid w:val="006F1552"/>
    <w:rsid w:val="006F1C98"/>
    <w:rsid w:val="006F1F40"/>
    <w:rsid w:val="006F2837"/>
    <w:rsid w:val="006F4641"/>
    <w:rsid w:val="006F5309"/>
    <w:rsid w:val="006F713D"/>
    <w:rsid w:val="006F7EB1"/>
    <w:rsid w:val="0070003A"/>
    <w:rsid w:val="00700163"/>
    <w:rsid w:val="00700CB3"/>
    <w:rsid w:val="00702345"/>
    <w:rsid w:val="007023A0"/>
    <w:rsid w:val="00703377"/>
    <w:rsid w:val="0070469A"/>
    <w:rsid w:val="00705046"/>
    <w:rsid w:val="0070577C"/>
    <w:rsid w:val="00705AD1"/>
    <w:rsid w:val="00705C6B"/>
    <w:rsid w:val="00707885"/>
    <w:rsid w:val="00707E1E"/>
    <w:rsid w:val="00707F65"/>
    <w:rsid w:val="00710426"/>
    <w:rsid w:val="007109E9"/>
    <w:rsid w:val="00710D6D"/>
    <w:rsid w:val="00710FCA"/>
    <w:rsid w:val="00711C9D"/>
    <w:rsid w:val="0071209D"/>
    <w:rsid w:val="00712D64"/>
    <w:rsid w:val="00714695"/>
    <w:rsid w:val="0071490A"/>
    <w:rsid w:val="007164EF"/>
    <w:rsid w:val="00720033"/>
    <w:rsid w:val="007208AD"/>
    <w:rsid w:val="0072174B"/>
    <w:rsid w:val="00723E48"/>
    <w:rsid w:val="0072444E"/>
    <w:rsid w:val="00726DD1"/>
    <w:rsid w:val="007279E3"/>
    <w:rsid w:val="00730411"/>
    <w:rsid w:val="00730A3E"/>
    <w:rsid w:val="0073249F"/>
    <w:rsid w:val="007326BC"/>
    <w:rsid w:val="0073322E"/>
    <w:rsid w:val="00734182"/>
    <w:rsid w:val="007349C3"/>
    <w:rsid w:val="00734DEC"/>
    <w:rsid w:val="00735154"/>
    <w:rsid w:val="00735C27"/>
    <w:rsid w:val="007369AD"/>
    <w:rsid w:val="00736C60"/>
    <w:rsid w:val="0073758F"/>
    <w:rsid w:val="00740170"/>
    <w:rsid w:val="00741686"/>
    <w:rsid w:val="00741E76"/>
    <w:rsid w:val="00742BBF"/>
    <w:rsid w:val="00744FCF"/>
    <w:rsid w:val="00745553"/>
    <w:rsid w:val="00745600"/>
    <w:rsid w:val="00745A9B"/>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119E"/>
    <w:rsid w:val="007632F5"/>
    <w:rsid w:val="00766E52"/>
    <w:rsid w:val="00767881"/>
    <w:rsid w:val="00770FF4"/>
    <w:rsid w:val="00771EE9"/>
    <w:rsid w:val="007734C8"/>
    <w:rsid w:val="00773565"/>
    <w:rsid w:val="007735F9"/>
    <w:rsid w:val="00774A41"/>
    <w:rsid w:val="00775DAB"/>
    <w:rsid w:val="00776742"/>
    <w:rsid w:val="00777FA5"/>
    <w:rsid w:val="007804A1"/>
    <w:rsid w:val="00780EAC"/>
    <w:rsid w:val="00782683"/>
    <w:rsid w:val="00782C36"/>
    <w:rsid w:val="0078423A"/>
    <w:rsid w:val="007851D4"/>
    <w:rsid w:val="0078541E"/>
    <w:rsid w:val="00785CD4"/>
    <w:rsid w:val="00785E45"/>
    <w:rsid w:val="00785E66"/>
    <w:rsid w:val="00786763"/>
    <w:rsid w:val="00787771"/>
    <w:rsid w:val="00787E5A"/>
    <w:rsid w:val="00790E15"/>
    <w:rsid w:val="00790F74"/>
    <w:rsid w:val="00790F96"/>
    <w:rsid w:val="00790FD3"/>
    <w:rsid w:val="00791854"/>
    <w:rsid w:val="00791AA7"/>
    <w:rsid w:val="00792117"/>
    <w:rsid w:val="00792587"/>
    <w:rsid w:val="0079367E"/>
    <w:rsid w:val="007938CD"/>
    <w:rsid w:val="007943D1"/>
    <w:rsid w:val="00794F3E"/>
    <w:rsid w:val="00795901"/>
    <w:rsid w:val="007A02CF"/>
    <w:rsid w:val="007A3168"/>
    <w:rsid w:val="007A3C73"/>
    <w:rsid w:val="007A4373"/>
    <w:rsid w:val="007A43A9"/>
    <w:rsid w:val="007A453D"/>
    <w:rsid w:val="007A4596"/>
    <w:rsid w:val="007A4C68"/>
    <w:rsid w:val="007A5335"/>
    <w:rsid w:val="007A5E56"/>
    <w:rsid w:val="007A66DE"/>
    <w:rsid w:val="007A77EB"/>
    <w:rsid w:val="007B10C3"/>
    <w:rsid w:val="007B1BD3"/>
    <w:rsid w:val="007B29F7"/>
    <w:rsid w:val="007B469C"/>
    <w:rsid w:val="007B4EC8"/>
    <w:rsid w:val="007B4F05"/>
    <w:rsid w:val="007B4F15"/>
    <w:rsid w:val="007B558F"/>
    <w:rsid w:val="007B6465"/>
    <w:rsid w:val="007B65A8"/>
    <w:rsid w:val="007B65F9"/>
    <w:rsid w:val="007B6B55"/>
    <w:rsid w:val="007B77DD"/>
    <w:rsid w:val="007B79B2"/>
    <w:rsid w:val="007C0304"/>
    <w:rsid w:val="007C0DCA"/>
    <w:rsid w:val="007C1055"/>
    <w:rsid w:val="007C32F1"/>
    <w:rsid w:val="007C34FF"/>
    <w:rsid w:val="007C377D"/>
    <w:rsid w:val="007C3B07"/>
    <w:rsid w:val="007C453D"/>
    <w:rsid w:val="007C4940"/>
    <w:rsid w:val="007C52B3"/>
    <w:rsid w:val="007C60E3"/>
    <w:rsid w:val="007D1AF9"/>
    <w:rsid w:val="007D2328"/>
    <w:rsid w:val="007D27B2"/>
    <w:rsid w:val="007D2AE5"/>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6C4"/>
    <w:rsid w:val="007E783F"/>
    <w:rsid w:val="007E7AEC"/>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114D1"/>
    <w:rsid w:val="0081307D"/>
    <w:rsid w:val="008136D0"/>
    <w:rsid w:val="0081475D"/>
    <w:rsid w:val="00816017"/>
    <w:rsid w:val="008165BD"/>
    <w:rsid w:val="008166FA"/>
    <w:rsid w:val="00816BFC"/>
    <w:rsid w:val="00816C45"/>
    <w:rsid w:val="008174EA"/>
    <w:rsid w:val="0081799B"/>
    <w:rsid w:val="00817A08"/>
    <w:rsid w:val="00817B89"/>
    <w:rsid w:val="00817F98"/>
    <w:rsid w:val="008203A4"/>
    <w:rsid w:val="008205B6"/>
    <w:rsid w:val="008207EB"/>
    <w:rsid w:val="00820889"/>
    <w:rsid w:val="00820DE1"/>
    <w:rsid w:val="0082127A"/>
    <w:rsid w:val="0082177C"/>
    <w:rsid w:val="00822081"/>
    <w:rsid w:val="00822293"/>
    <w:rsid w:val="0082239D"/>
    <w:rsid w:val="008237F9"/>
    <w:rsid w:val="00824A3C"/>
    <w:rsid w:val="00825A3A"/>
    <w:rsid w:val="00830536"/>
    <w:rsid w:val="00830683"/>
    <w:rsid w:val="008309FE"/>
    <w:rsid w:val="00831A01"/>
    <w:rsid w:val="00831B3C"/>
    <w:rsid w:val="00832227"/>
    <w:rsid w:val="00832A67"/>
    <w:rsid w:val="00833E97"/>
    <w:rsid w:val="00834173"/>
    <w:rsid w:val="008344B6"/>
    <w:rsid w:val="00834CB2"/>
    <w:rsid w:val="008364E2"/>
    <w:rsid w:val="00837992"/>
    <w:rsid w:val="00837F68"/>
    <w:rsid w:val="00840464"/>
    <w:rsid w:val="008411AF"/>
    <w:rsid w:val="00843E1A"/>
    <w:rsid w:val="008446B2"/>
    <w:rsid w:val="008450C0"/>
    <w:rsid w:val="008452FF"/>
    <w:rsid w:val="00845EB4"/>
    <w:rsid w:val="008471D7"/>
    <w:rsid w:val="00847327"/>
    <w:rsid w:val="0084740B"/>
    <w:rsid w:val="00847D50"/>
    <w:rsid w:val="00850447"/>
    <w:rsid w:val="00850C1B"/>
    <w:rsid w:val="00850F88"/>
    <w:rsid w:val="00852A28"/>
    <w:rsid w:val="008538F7"/>
    <w:rsid w:val="00853A28"/>
    <w:rsid w:val="00853BD7"/>
    <w:rsid w:val="00853CFB"/>
    <w:rsid w:val="00854D44"/>
    <w:rsid w:val="00855488"/>
    <w:rsid w:val="0085766D"/>
    <w:rsid w:val="00857809"/>
    <w:rsid w:val="00860583"/>
    <w:rsid w:val="00860D79"/>
    <w:rsid w:val="0086129F"/>
    <w:rsid w:val="00861399"/>
    <w:rsid w:val="00862D09"/>
    <w:rsid w:val="00863136"/>
    <w:rsid w:val="008633F6"/>
    <w:rsid w:val="00863D4A"/>
    <w:rsid w:val="0086472B"/>
    <w:rsid w:val="00864968"/>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12C"/>
    <w:rsid w:val="0087643C"/>
    <w:rsid w:val="00876680"/>
    <w:rsid w:val="008772B0"/>
    <w:rsid w:val="008773F9"/>
    <w:rsid w:val="00877E40"/>
    <w:rsid w:val="00880016"/>
    <w:rsid w:val="008814A0"/>
    <w:rsid w:val="0088389D"/>
    <w:rsid w:val="00883D14"/>
    <w:rsid w:val="00883D2C"/>
    <w:rsid w:val="00883FAC"/>
    <w:rsid w:val="00884A06"/>
    <w:rsid w:val="00884BF8"/>
    <w:rsid w:val="00884D76"/>
    <w:rsid w:val="0088523F"/>
    <w:rsid w:val="00885737"/>
    <w:rsid w:val="00885CA9"/>
    <w:rsid w:val="008866A1"/>
    <w:rsid w:val="0089003D"/>
    <w:rsid w:val="008900D9"/>
    <w:rsid w:val="00890BC3"/>
    <w:rsid w:val="00890D76"/>
    <w:rsid w:val="008924E5"/>
    <w:rsid w:val="00893192"/>
    <w:rsid w:val="0089446D"/>
    <w:rsid w:val="008953C9"/>
    <w:rsid w:val="00895986"/>
    <w:rsid w:val="00895F4A"/>
    <w:rsid w:val="008962FD"/>
    <w:rsid w:val="00896D20"/>
    <w:rsid w:val="0089716E"/>
    <w:rsid w:val="00897FE0"/>
    <w:rsid w:val="008A01CC"/>
    <w:rsid w:val="008A037F"/>
    <w:rsid w:val="008A0F73"/>
    <w:rsid w:val="008A103E"/>
    <w:rsid w:val="008A1340"/>
    <w:rsid w:val="008A1C43"/>
    <w:rsid w:val="008A1D25"/>
    <w:rsid w:val="008A2369"/>
    <w:rsid w:val="008A2824"/>
    <w:rsid w:val="008A3A04"/>
    <w:rsid w:val="008A3B40"/>
    <w:rsid w:val="008A3F77"/>
    <w:rsid w:val="008A45F5"/>
    <w:rsid w:val="008A4B0F"/>
    <w:rsid w:val="008A6B13"/>
    <w:rsid w:val="008A7357"/>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2F7C"/>
    <w:rsid w:val="008C3A2A"/>
    <w:rsid w:val="008C4632"/>
    <w:rsid w:val="008C4ABB"/>
    <w:rsid w:val="008C4D7B"/>
    <w:rsid w:val="008C6006"/>
    <w:rsid w:val="008C6408"/>
    <w:rsid w:val="008C72AF"/>
    <w:rsid w:val="008C7368"/>
    <w:rsid w:val="008C74F8"/>
    <w:rsid w:val="008D0775"/>
    <w:rsid w:val="008D0AAB"/>
    <w:rsid w:val="008D1397"/>
    <w:rsid w:val="008D2376"/>
    <w:rsid w:val="008D3414"/>
    <w:rsid w:val="008D3F59"/>
    <w:rsid w:val="008D4212"/>
    <w:rsid w:val="008D454B"/>
    <w:rsid w:val="008D4C35"/>
    <w:rsid w:val="008D56F6"/>
    <w:rsid w:val="008D59AD"/>
    <w:rsid w:val="008D6206"/>
    <w:rsid w:val="008D68F6"/>
    <w:rsid w:val="008D6EEE"/>
    <w:rsid w:val="008E08EB"/>
    <w:rsid w:val="008E27D3"/>
    <w:rsid w:val="008E3720"/>
    <w:rsid w:val="008E3A24"/>
    <w:rsid w:val="008E462F"/>
    <w:rsid w:val="008E4B33"/>
    <w:rsid w:val="008E4DD5"/>
    <w:rsid w:val="008E5B66"/>
    <w:rsid w:val="008E6355"/>
    <w:rsid w:val="008E685C"/>
    <w:rsid w:val="008E7288"/>
    <w:rsid w:val="008E7A85"/>
    <w:rsid w:val="008F02C6"/>
    <w:rsid w:val="008F0641"/>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328"/>
    <w:rsid w:val="00905596"/>
    <w:rsid w:val="00906908"/>
    <w:rsid w:val="00907314"/>
    <w:rsid w:val="00907371"/>
    <w:rsid w:val="00907788"/>
    <w:rsid w:val="00907930"/>
    <w:rsid w:val="00907DB9"/>
    <w:rsid w:val="009103B1"/>
    <w:rsid w:val="00910C41"/>
    <w:rsid w:val="009117EC"/>
    <w:rsid w:val="00912BE9"/>
    <w:rsid w:val="00913B73"/>
    <w:rsid w:val="00915879"/>
    <w:rsid w:val="00915E21"/>
    <w:rsid w:val="00916320"/>
    <w:rsid w:val="009176E1"/>
    <w:rsid w:val="00917B82"/>
    <w:rsid w:val="00920475"/>
    <w:rsid w:val="009205C8"/>
    <w:rsid w:val="00922227"/>
    <w:rsid w:val="00922BFF"/>
    <w:rsid w:val="00922C37"/>
    <w:rsid w:val="009230F9"/>
    <w:rsid w:val="0092472F"/>
    <w:rsid w:val="009251AD"/>
    <w:rsid w:val="00926235"/>
    <w:rsid w:val="009266B7"/>
    <w:rsid w:val="00926AC6"/>
    <w:rsid w:val="00927389"/>
    <w:rsid w:val="009300F9"/>
    <w:rsid w:val="00930866"/>
    <w:rsid w:val="00930C18"/>
    <w:rsid w:val="00930DCD"/>
    <w:rsid w:val="00930FAA"/>
    <w:rsid w:val="0093108A"/>
    <w:rsid w:val="00931886"/>
    <w:rsid w:val="00931C6C"/>
    <w:rsid w:val="00932905"/>
    <w:rsid w:val="00932B24"/>
    <w:rsid w:val="00932B49"/>
    <w:rsid w:val="00933C7C"/>
    <w:rsid w:val="00934CC7"/>
    <w:rsid w:val="00934E76"/>
    <w:rsid w:val="00935DD0"/>
    <w:rsid w:val="0093758C"/>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5AFA"/>
    <w:rsid w:val="009466A4"/>
    <w:rsid w:val="00950336"/>
    <w:rsid w:val="009507DC"/>
    <w:rsid w:val="00950C7D"/>
    <w:rsid w:val="00950CE5"/>
    <w:rsid w:val="00950D84"/>
    <w:rsid w:val="00951390"/>
    <w:rsid w:val="0095142A"/>
    <w:rsid w:val="00951FB4"/>
    <w:rsid w:val="00953109"/>
    <w:rsid w:val="009537AF"/>
    <w:rsid w:val="00954D27"/>
    <w:rsid w:val="00954DF3"/>
    <w:rsid w:val="00955070"/>
    <w:rsid w:val="00955464"/>
    <w:rsid w:val="009555AE"/>
    <w:rsid w:val="00957D60"/>
    <w:rsid w:val="00960740"/>
    <w:rsid w:val="0096309E"/>
    <w:rsid w:val="00963975"/>
    <w:rsid w:val="00963AE0"/>
    <w:rsid w:val="009646AA"/>
    <w:rsid w:val="0096470D"/>
    <w:rsid w:val="00964FCF"/>
    <w:rsid w:val="009673C6"/>
    <w:rsid w:val="009701A0"/>
    <w:rsid w:val="0097179A"/>
    <w:rsid w:val="0097355F"/>
    <w:rsid w:val="0097427B"/>
    <w:rsid w:val="00974D80"/>
    <w:rsid w:val="0097572C"/>
    <w:rsid w:val="00975FFB"/>
    <w:rsid w:val="00976DB0"/>
    <w:rsid w:val="00976DCE"/>
    <w:rsid w:val="0097766C"/>
    <w:rsid w:val="00980712"/>
    <w:rsid w:val="00980F66"/>
    <w:rsid w:val="00981076"/>
    <w:rsid w:val="0098175E"/>
    <w:rsid w:val="009854C9"/>
    <w:rsid w:val="00986B6F"/>
    <w:rsid w:val="00990D14"/>
    <w:rsid w:val="00993C2F"/>
    <w:rsid w:val="00994CE3"/>
    <w:rsid w:val="00994F1E"/>
    <w:rsid w:val="00995226"/>
    <w:rsid w:val="00995A0D"/>
    <w:rsid w:val="009969C8"/>
    <w:rsid w:val="0099711B"/>
    <w:rsid w:val="009A09AE"/>
    <w:rsid w:val="009A16F4"/>
    <w:rsid w:val="009A16FE"/>
    <w:rsid w:val="009A1966"/>
    <w:rsid w:val="009A1CDB"/>
    <w:rsid w:val="009A3303"/>
    <w:rsid w:val="009A35E1"/>
    <w:rsid w:val="009A3769"/>
    <w:rsid w:val="009A37E4"/>
    <w:rsid w:val="009A3890"/>
    <w:rsid w:val="009A3DA6"/>
    <w:rsid w:val="009A4B36"/>
    <w:rsid w:val="009A556A"/>
    <w:rsid w:val="009A5D68"/>
    <w:rsid w:val="009A634B"/>
    <w:rsid w:val="009A7F1C"/>
    <w:rsid w:val="009B0C8E"/>
    <w:rsid w:val="009B10CD"/>
    <w:rsid w:val="009B2D0C"/>
    <w:rsid w:val="009B44D6"/>
    <w:rsid w:val="009B44E4"/>
    <w:rsid w:val="009B6912"/>
    <w:rsid w:val="009B74FD"/>
    <w:rsid w:val="009B799F"/>
    <w:rsid w:val="009C0112"/>
    <w:rsid w:val="009C0333"/>
    <w:rsid w:val="009C0749"/>
    <w:rsid w:val="009C0A30"/>
    <w:rsid w:val="009C1486"/>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1E7"/>
    <w:rsid w:val="009D0B00"/>
    <w:rsid w:val="009D273F"/>
    <w:rsid w:val="009D2A4D"/>
    <w:rsid w:val="009D4858"/>
    <w:rsid w:val="009D4C1A"/>
    <w:rsid w:val="009D5A0C"/>
    <w:rsid w:val="009D6744"/>
    <w:rsid w:val="009D6952"/>
    <w:rsid w:val="009D6F34"/>
    <w:rsid w:val="009D735B"/>
    <w:rsid w:val="009D7A36"/>
    <w:rsid w:val="009E1EBD"/>
    <w:rsid w:val="009E22D8"/>
    <w:rsid w:val="009E2421"/>
    <w:rsid w:val="009E28D3"/>
    <w:rsid w:val="009E2C0E"/>
    <w:rsid w:val="009E3099"/>
    <w:rsid w:val="009E380A"/>
    <w:rsid w:val="009E39BC"/>
    <w:rsid w:val="009E3C60"/>
    <w:rsid w:val="009E4869"/>
    <w:rsid w:val="009E4BEE"/>
    <w:rsid w:val="009E4F9E"/>
    <w:rsid w:val="009E4FA6"/>
    <w:rsid w:val="009E5680"/>
    <w:rsid w:val="009E6AC6"/>
    <w:rsid w:val="009E77DE"/>
    <w:rsid w:val="009F0A9F"/>
    <w:rsid w:val="009F0D20"/>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0A6C"/>
    <w:rsid w:val="00A21533"/>
    <w:rsid w:val="00A21E3D"/>
    <w:rsid w:val="00A22F65"/>
    <w:rsid w:val="00A230C6"/>
    <w:rsid w:val="00A236AF"/>
    <w:rsid w:val="00A2383B"/>
    <w:rsid w:val="00A23B98"/>
    <w:rsid w:val="00A250F7"/>
    <w:rsid w:val="00A254F4"/>
    <w:rsid w:val="00A26D0E"/>
    <w:rsid w:val="00A27689"/>
    <w:rsid w:val="00A27FAA"/>
    <w:rsid w:val="00A30BE0"/>
    <w:rsid w:val="00A30C23"/>
    <w:rsid w:val="00A3141C"/>
    <w:rsid w:val="00A32A10"/>
    <w:rsid w:val="00A3528D"/>
    <w:rsid w:val="00A35B89"/>
    <w:rsid w:val="00A36039"/>
    <w:rsid w:val="00A36566"/>
    <w:rsid w:val="00A367EF"/>
    <w:rsid w:val="00A36AC0"/>
    <w:rsid w:val="00A37519"/>
    <w:rsid w:val="00A378D5"/>
    <w:rsid w:val="00A41234"/>
    <w:rsid w:val="00A417F6"/>
    <w:rsid w:val="00A4183B"/>
    <w:rsid w:val="00A41E64"/>
    <w:rsid w:val="00A421DC"/>
    <w:rsid w:val="00A42A49"/>
    <w:rsid w:val="00A42B96"/>
    <w:rsid w:val="00A42DB8"/>
    <w:rsid w:val="00A445F0"/>
    <w:rsid w:val="00A44AC1"/>
    <w:rsid w:val="00A45000"/>
    <w:rsid w:val="00A4673C"/>
    <w:rsid w:val="00A467E5"/>
    <w:rsid w:val="00A503E5"/>
    <w:rsid w:val="00A5379B"/>
    <w:rsid w:val="00A53F9B"/>
    <w:rsid w:val="00A544C3"/>
    <w:rsid w:val="00A54E51"/>
    <w:rsid w:val="00A557B1"/>
    <w:rsid w:val="00A55DCD"/>
    <w:rsid w:val="00A5664C"/>
    <w:rsid w:val="00A56A79"/>
    <w:rsid w:val="00A56F26"/>
    <w:rsid w:val="00A57046"/>
    <w:rsid w:val="00A57285"/>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5BDF"/>
    <w:rsid w:val="00A862EE"/>
    <w:rsid w:val="00A863E1"/>
    <w:rsid w:val="00A86907"/>
    <w:rsid w:val="00A87992"/>
    <w:rsid w:val="00A879A6"/>
    <w:rsid w:val="00A87D9C"/>
    <w:rsid w:val="00A903FB"/>
    <w:rsid w:val="00A9088F"/>
    <w:rsid w:val="00A90B73"/>
    <w:rsid w:val="00A90F67"/>
    <w:rsid w:val="00A91309"/>
    <w:rsid w:val="00A91ADD"/>
    <w:rsid w:val="00A91CC1"/>
    <w:rsid w:val="00A92598"/>
    <w:rsid w:val="00A92A84"/>
    <w:rsid w:val="00A93227"/>
    <w:rsid w:val="00A944C4"/>
    <w:rsid w:val="00A9488F"/>
    <w:rsid w:val="00A95778"/>
    <w:rsid w:val="00A9621F"/>
    <w:rsid w:val="00A9736D"/>
    <w:rsid w:val="00A97888"/>
    <w:rsid w:val="00A97B66"/>
    <w:rsid w:val="00AA05C8"/>
    <w:rsid w:val="00AA1AA2"/>
    <w:rsid w:val="00AA4A3F"/>
    <w:rsid w:val="00AA568C"/>
    <w:rsid w:val="00AA614B"/>
    <w:rsid w:val="00AA707C"/>
    <w:rsid w:val="00AA727C"/>
    <w:rsid w:val="00AA7338"/>
    <w:rsid w:val="00AB00ED"/>
    <w:rsid w:val="00AB095A"/>
    <w:rsid w:val="00AB10E7"/>
    <w:rsid w:val="00AB1680"/>
    <w:rsid w:val="00AB17D1"/>
    <w:rsid w:val="00AB23AF"/>
    <w:rsid w:val="00AB2A99"/>
    <w:rsid w:val="00AB33D3"/>
    <w:rsid w:val="00AB51B5"/>
    <w:rsid w:val="00AB578B"/>
    <w:rsid w:val="00AB5F83"/>
    <w:rsid w:val="00AB66B6"/>
    <w:rsid w:val="00AB6C23"/>
    <w:rsid w:val="00AB71F5"/>
    <w:rsid w:val="00AC1EE0"/>
    <w:rsid w:val="00AC22E9"/>
    <w:rsid w:val="00AC274B"/>
    <w:rsid w:val="00AC2B37"/>
    <w:rsid w:val="00AC336E"/>
    <w:rsid w:val="00AC3870"/>
    <w:rsid w:val="00AC463B"/>
    <w:rsid w:val="00AC5903"/>
    <w:rsid w:val="00AC66CB"/>
    <w:rsid w:val="00AC6D0C"/>
    <w:rsid w:val="00AC7551"/>
    <w:rsid w:val="00AC7F08"/>
    <w:rsid w:val="00AC7FC7"/>
    <w:rsid w:val="00AD1956"/>
    <w:rsid w:val="00AD2021"/>
    <w:rsid w:val="00AD26DF"/>
    <w:rsid w:val="00AD3DBD"/>
    <w:rsid w:val="00AD4F2E"/>
    <w:rsid w:val="00AD5CCA"/>
    <w:rsid w:val="00AD6CB4"/>
    <w:rsid w:val="00AD71F7"/>
    <w:rsid w:val="00AE0471"/>
    <w:rsid w:val="00AE2091"/>
    <w:rsid w:val="00AE2545"/>
    <w:rsid w:val="00AE3056"/>
    <w:rsid w:val="00AE36A8"/>
    <w:rsid w:val="00AE3AC6"/>
    <w:rsid w:val="00AE428E"/>
    <w:rsid w:val="00AE4702"/>
    <w:rsid w:val="00AE583D"/>
    <w:rsid w:val="00AE726C"/>
    <w:rsid w:val="00AE7391"/>
    <w:rsid w:val="00AE7B46"/>
    <w:rsid w:val="00AE7D50"/>
    <w:rsid w:val="00AF0DDF"/>
    <w:rsid w:val="00AF1B27"/>
    <w:rsid w:val="00AF3399"/>
    <w:rsid w:val="00AF4398"/>
    <w:rsid w:val="00AF4412"/>
    <w:rsid w:val="00AF4F8F"/>
    <w:rsid w:val="00AF56F5"/>
    <w:rsid w:val="00AF592F"/>
    <w:rsid w:val="00AF6F17"/>
    <w:rsid w:val="00B002A8"/>
    <w:rsid w:val="00B02BF6"/>
    <w:rsid w:val="00B02F7D"/>
    <w:rsid w:val="00B033DC"/>
    <w:rsid w:val="00B03670"/>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27CCA"/>
    <w:rsid w:val="00B30E00"/>
    <w:rsid w:val="00B31E55"/>
    <w:rsid w:val="00B32898"/>
    <w:rsid w:val="00B33539"/>
    <w:rsid w:val="00B34BC7"/>
    <w:rsid w:val="00B35BFD"/>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0CF2"/>
    <w:rsid w:val="00B51DA4"/>
    <w:rsid w:val="00B51FED"/>
    <w:rsid w:val="00B52495"/>
    <w:rsid w:val="00B52C04"/>
    <w:rsid w:val="00B54B85"/>
    <w:rsid w:val="00B557B8"/>
    <w:rsid w:val="00B5583B"/>
    <w:rsid w:val="00B5625A"/>
    <w:rsid w:val="00B56BA9"/>
    <w:rsid w:val="00B57B20"/>
    <w:rsid w:val="00B601F5"/>
    <w:rsid w:val="00B60D5E"/>
    <w:rsid w:val="00B61383"/>
    <w:rsid w:val="00B61802"/>
    <w:rsid w:val="00B6286F"/>
    <w:rsid w:val="00B63DCA"/>
    <w:rsid w:val="00B64D66"/>
    <w:rsid w:val="00B6718A"/>
    <w:rsid w:val="00B6781C"/>
    <w:rsid w:val="00B678EC"/>
    <w:rsid w:val="00B67C1E"/>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2C8E"/>
    <w:rsid w:val="00B93A51"/>
    <w:rsid w:val="00B94618"/>
    <w:rsid w:val="00B9548C"/>
    <w:rsid w:val="00B95617"/>
    <w:rsid w:val="00B96AA8"/>
    <w:rsid w:val="00B97DAC"/>
    <w:rsid w:val="00B97FE7"/>
    <w:rsid w:val="00BA0582"/>
    <w:rsid w:val="00BA1D85"/>
    <w:rsid w:val="00BA1E14"/>
    <w:rsid w:val="00BA218A"/>
    <w:rsid w:val="00BA3593"/>
    <w:rsid w:val="00BA3AAC"/>
    <w:rsid w:val="00BA5C0D"/>
    <w:rsid w:val="00BA73BA"/>
    <w:rsid w:val="00BB011F"/>
    <w:rsid w:val="00BB0F7D"/>
    <w:rsid w:val="00BB1D7B"/>
    <w:rsid w:val="00BB47BB"/>
    <w:rsid w:val="00BB48AE"/>
    <w:rsid w:val="00BB5521"/>
    <w:rsid w:val="00BB56FD"/>
    <w:rsid w:val="00BB593B"/>
    <w:rsid w:val="00BB6386"/>
    <w:rsid w:val="00BB672B"/>
    <w:rsid w:val="00BB7819"/>
    <w:rsid w:val="00BC0EBD"/>
    <w:rsid w:val="00BC191E"/>
    <w:rsid w:val="00BC2616"/>
    <w:rsid w:val="00BC28C4"/>
    <w:rsid w:val="00BC2EC4"/>
    <w:rsid w:val="00BC3D24"/>
    <w:rsid w:val="00BC3FD0"/>
    <w:rsid w:val="00BC4173"/>
    <w:rsid w:val="00BC473D"/>
    <w:rsid w:val="00BC49FB"/>
    <w:rsid w:val="00BC541E"/>
    <w:rsid w:val="00BC5A8C"/>
    <w:rsid w:val="00BC6CCD"/>
    <w:rsid w:val="00BD0756"/>
    <w:rsid w:val="00BD0BFF"/>
    <w:rsid w:val="00BD1503"/>
    <w:rsid w:val="00BD1667"/>
    <w:rsid w:val="00BD2887"/>
    <w:rsid w:val="00BD3484"/>
    <w:rsid w:val="00BD34BB"/>
    <w:rsid w:val="00BD431B"/>
    <w:rsid w:val="00BD5C70"/>
    <w:rsid w:val="00BD5F75"/>
    <w:rsid w:val="00BD600D"/>
    <w:rsid w:val="00BD65AC"/>
    <w:rsid w:val="00BD7134"/>
    <w:rsid w:val="00BD7779"/>
    <w:rsid w:val="00BD7E3C"/>
    <w:rsid w:val="00BD7F12"/>
    <w:rsid w:val="00BE084D"/>
    <w:rsid w:val="00BE0ACB"/>
    <w:rsid w:val="00BE2639"/>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08E1"/>
    <w:rsid w:val="00C0147C"/>
    <w:rsid w:val="00C01F04"/>
    <w:rsid w:val="00C01F4D"/>
    <w:rsid w:val="00C027C1"/>
    <w:rsid w:val="00C02DF2"/>
    <w:rsid w:val="00C030CE"/>
    <w:rsid w:val="00C03257"/>
    <w:rsid w:val="00C037E6"/>
    <w:rsid w:val="00C03B03"/>
    <w:rsid w:val="00C0505D"/>
    <w:rsid w:val="00C0506D"/>
    <w:rsid w:val="00C05166"/>
    <w:rsid w:val="00C05D37"/>
    <w:rsid w:val="00C06749"/>
    <w:rsid w:val="00C0717F"/>
    <w:rsid w:val="00C11D06"/>
    <w:rsid w:val="00C11E15"/>
    <w:rsid w:val="00C126E0"/>
    <w:rsid w:val="00C134EE"/>
    <w:rsid w:val="00C158B8"/>
    <w:rsid w:val="00C167F2"/>
    <w:rsid w:val="00C16911"/>
    <w:rsid w:val="00C20A00"/>
    <w:rsid w:val="00C20DDD"/>
    <w:rsid w:val="00C20E4C"/>
    <w:rsid w:val="00C20E86"/>
    <w:rsid w:val="00C214AE"/>
    <w:rsid w:val="00C2197A"/>
    <w:rsid w:val="00C23889"/>
    <w:rsid w:val="00C24120"/>
    <w:rsid w:val="00C24994"/>
    <w:rsid w:val="00C252C1"/>
    <w:rsid w:val="00C252D4"/>
    <w:rsid w:val="00C27CCE"/>
    <w:rsid w:val="00C27CFD"/>
    <w:rsid w:val="00C3007D"/>
    <w:rsid w:val="00C31078"/>
    <w:rsid w:val="00C319B3"/>
    <w:rsid w:val="00C31E33"/>
    <w:rsid w:val="00C31ECF"/>
    <w:rsid w:val="00C31EE5"/>
    <w:rsid w:val="00C337FF"/>
    <w:rsid w:val="00C33EE8"/>
    <w:rsid w:val="00C34132"/>
    <w:rsid w:val="00C34546"/>
    <w:rsid w:val="00C35050"/>
    <w:rsid w:val="00C3556B"/>
    <w:rsid w:val="00C36231"/>
    <w:rsid w:val="00C3657C"/>
    <w:rsid w:val="00C36E06"/>
    <w:rsid w:val="00C374C3"/>
    <w:rsid w:val="00C379C9"/>
    <w:rsid w:val="00C405D1"/>
    <w:rsid w:val="00C40C69"/>
    <w:rsid w:val="00C40D65"/>
    <w:rsid w:val="00C41262"/>
    <w:rsid w:val="00C41402"/>
    <w:rsid w:val="00C4175F"/>
    <w:rsid w:val="00C41A91"/>
    <w:rsid w:val="00C41E4D"/>
    <w:rsid w:val="00C41F2B"/>
    <w:rsid w:val="00C425D9"/>
    <w:rsid w:val="00C430C6"/>
    <w:rsid w:val="00C445C9"/>
    <w:rsid w:val="00C456B7"/>
    <w:rsid w:val="00C4589F"/>
    <w:rsid w:val="00C45BB8"/>
    <w:rsid w:val="00C464DB"/>
    <w:rsid w:val="00C467C5"/>
    <w:rsid w:val="00C507A1"/>
    <w:rsid w:val="00C50DA3"/>
    <w:rsid w:val="00C510BF"/>
    <w:rsid w:val="00C51461"/>
    <w:rsid w:val="00C5234C"/>
    <w:rsid w:val="00C529AC"/>
    <w:rsid w:val="00C52FCF"/>
    <w:rsid w:val="00C531E0"/>
    <w:rsid w:val="00C54176"/>
    <w:rsid w:val="00C55744"/>
    <w:rsid w:val="00C55CFF"/>
    <w:rsid w:val="00C55EDE"/>
    <w:rsid w:val="00C57003"/>
    <w:rsid w:val="00C57C4D"/>
    <w:rsid w:val="00C60EAD"/>
    <w:rsid w:val="00C60FB6"/>
    <w:rsid w:val="00C61117"/>
    <w:rsid w:val="00C615C3"/>
    <w:rsid w:val="00C61A40"/>
    <w:rsid w:val="00C62D70"/>
    <w:rsid w:val="00C62E5E"/>
    <w:rsid w:val="00C635D0"/>
    <w:rsid w:val="00C63638"/>
    <w:rsid w:val="00C6464E"/>
    <w:rsid w:val="00C647FD"/>
    <w:rsid w:val="00C6486F"/>
    <w:rsid w:val="00C64B3A"/>
    <w:rsid w:val="00C64D02"/>
    <w:rsid w:val="00C65899"/>
    <w:rsid w:val="00C659C3"/>
    <w:rsid w:val="00C66891"/>
    <w:rsid w:val="00C67000"/>
    <w:rsid w:val="00C708EF"/>
    <w:rsid w:val="00C70C97"/>
    <w:rsid w:val="00C70DE0"/>
    <w:rsid w:val="00C71310"/>
    <w:rsid w:val="00C71957"/>
    <w:rsid w:val="00C724D6"/>
    <w:rsid w:val="00C741A3"/>
    <w:rsid w:val="00C741BA"/>
    <w:rsid w:val="00C74CE5"/>
    <w:rsid w:val="00C75E19"/>
    <w:rsid w:val="00C75FC7"/>
    <w:rsid w:val="00C7653A"/>
    <w:rsid w:val="00C766ED"/>
    <w:rsid w:val="00C770CF"/>
    <w:rsid w:val="00C77AE8"/>
    <w:rsid w:val="00C77C5D"/>
    <w:rsid w:val="00C77DF4"/>
    <w:rsid w:val="00C82613"/>
    <w:rsid w:val="00C8367F"/>
    <w:rsid w:val="00C83C26"/>
    <w:rsid w:val="00C83F31"/>
    <w:rsid w:val="00C8408F"/>
    <w:rsid w:val="00C84E2A"/>
    <w:rsid w:val="00C85DE6"/>
    <w:rsid w:val="00C86C07"/>
    <w:rsid w:val="00C873B1"/>
    <w:rsid w:val="00C878C5"/>
    <w:rsid w:val="00C87D33"/>
    <w:rsid w:val="00C87D8E"/>
    <w:rsid w:val="00C87F8E"/>
    <w:rsid w:val="00C9054B"/>
    <w:rsid w:val="00C90F7A"/>
    <w:rsid w:val="00C91DA0"/>
    <w:rsid w:val="00C92109"/>
    <w:rsid w:val="00C92B33"/>
    <w:rsid w:val="00C92BC3"/>
    <w:rsid w:val="00C92DE5"/>
    <w:rsid w:val="00C943AE"/>
    <w:rsid w:val="00C9566E"/>
    <w:rsid w:val="00C96F71"/>
    <w:rsid w:val="00C970BB"/>
    <w:rsid w:val="00C97549"/>
    <w:rsid w:val="00C975BC"/>
    <w:rsid w:val="00C97CC5"/>
    <w:rsid w:val="00CA0C97"/>
    <w:rsid w:val="00CA2B26"/>
    <w:rsid w:val="00CA2C2D"/>
    <w:rsid w:val="00CA345F"/>
    <w:rsid w:val="00CA514C"/>
    <w:rsid w:val="00CA5758"/>
    <w:rsid w:val="00CA577F"/>
    <w:rsid w:val="00CA586D"/>
    <w:rsid w:val="00CA5EE1"/>
    <w:rsid w:val="00CA642D"/>
    <w:rsid w:val="00CA676C"/>
    <w:rsid w:val="00CA77E0"/>
    <w:rsid w:val="00CA7B23"/>
    <w:rsid w:val="00CA7CB0"/>
    <w:rsid w:val="00CB0235"/>
    <w:rsid w:val="00CB065A"/>
    <w:rsid w:val="00CB087A"/>
    <w:rsid w:val="00CB0B23"/>
    <w:rsid w:val="00CB11C2"/>
    <w:rsid w:val="00CB1D4B"/>
    <w:rsid w:val="00CB39EF"/>
    <w:rsid w:val="00CB3F6C"/>
    <w:rsid w:val="00CB42EA"/>
    <w:rsid w:val="00CB4306"/>
    <w:rsid w:val="00CB4588"/>
    <w:rsid w:val="00CB7216"/>
    <w:rsid w:val="00CC1777"/>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3248"/>
    <w:rsid w:val="00CE3740"/>
    <w:rsid w:val="00CE381F"/>
    <w:rsid w:val="00CE3BC0"/>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6CE"/>
    <w:rsid w:val="00D00BC7"/>
    <w:rsid w:val="00D011A3"/>
    <w:rsid w:val="00D028CF"/>
    <w:rsid w:val="00D028DD"/>
    <w:rsid w:val="00D02C60"/>
    <w:rsid w:val="00D03489"/>
    <w:rsid w:val="00D03742"/>
    <w:rsid w:val="00D03978"/>
    <w:rsid w:val="00D048AE"/>
    <w:rsid w:val="00D0560C"/>
    <w:rsid w:val="00D05768"/>
    <w:rsid w:val="00D0595A"/>
    <w:rsid w:val="00D06652"/>
    <w:rsid w:val="00D06C07"/>
    <w:rsid w:val="00D06C60"/>
    <w:rsid w:val="00D07488"/>
    <w:rsid w:val="00D0756F"/>
    <w:rsid w:val="00D1074F"/>
    <w:rsid w:val="00D11366"/>
    <w:rsid w:val="00D11D79"/>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53BB"/>
    <w:rsid w:val="00D26112"/>
    <w:rsid w:val="00D26215"/>
    <w:rsid w:val="00D26A48"/>
    <w:rsid w:val="00D26B06"/>
    <w:rsid w:val="00D2786F"/>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05"/>
    <w:rsid w:val="00D41B63"/>
    <w:rsid w:val="00D41D2C"/>
    <w:rsid w:val="00D421AB"/>
    <w:rsid w:val="00D4330D"/>
    <w:rsid w:val="00D43675"/>
    <w:rsid w:val="00D43684"/>
    <w:rsid w:val="00D44AF1"/>
    <w:rsid w:val="00D44EC6"/>
    <w:rsid w:val="00D4560D"/>
    <w:rsid w:val="00D457CD"/>
    <w:rsid w:val="00D45B9D"/>
    <w:rsid w:val="00D45BE1"/>
    <w:rsid w:val="00D47598"/>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820"/>
    <w:rsid w:val="00D65630"/>
    <w:rsid w:val="00D65AF2"/>
    <w:rsid w:val="00D665D2"/>
    <w:rsid w:val="00D66805"/>
    <w:rsid w:val="00D66B95"/>
    <w:rsid w:val="00D674CE"/>
    <w:rsid w:val="00D70F75"/>
    <w:rsid w:val="00D71763"/>
    <w:rsid w:val="00D71DAF"/>
    <w:rsid w:val="00D72C48"/>
    <w:rsid w:val="00D73C5F"/>
    <w:rsid w:val="00D7409B"/>
    <w:rsid w:val="00D7536D"/>
    <w:rsid w:val="00D75D5A"/>
    <w:rsid w:val="00D76760"/>
    <w:rsid w:val="00D76A8B"/>
    <w:rsid w:val="00D76BB0"/>
    <w:rsid w:val="00D77C8B"/>
    <w:rsid w:val="00D800DA"/>
    <w:rsid w:val="00D80719"/>
    <w:rsid w:val="00D80831"/>
    <w:rsid w:val="00D8252E"/>
    <w:rsid w:val="00D82892"/>
    <w:rsid w:val="00D83F5F"/>
    <w:rsid w:val="00D8490C"/>
    <w:rsid w:val="00D84ADD"/>
    <w:rsid w:val="00D8587F"/>
    <w:rsid w:val="00D85A83"/>
    <w:rsid w:val="00D868F6"/>
    <w:rsid w:val="00D871A5"/>
    <w:rsid w:val="00D87D39"/>
    <w:rsid w:val="00D90641"/>
    <w:rsid w:val="00D906F7"/>
    <w:rsid w:val="00D912DA"/>
    <w:rsid w:val="00D91385"/>
    <w:rsid w:val="00D91809"/>
    <w:rsid w:val="00D91869"/>
    <w:rsid w:val="00D91F32"/>
    <w:rsid w:val="00D926E2"/>
    <w:rsid w:val="00D94856"/>
    <w:rsid w:val="00D948BA"/>
    <w:rsid w:val="00D94CBE"/>
    <w:rsid w:val="00D95609"/>
    <w:rsid w:val="00D9560C"/>
    <w:rsid w:val="00D95E13"/>
    <w:rsid w:val="00D97FC8"/>
    <w:rsid w:val="00DA0CF5"/>
    <w:rsid w:val="00DA126F"/>
    <w:rsid w:val="00DA23FA"/>
    <w:rsid w:val="00DA2456"/>
    <w:rsid w:val="00DA306C"/>
    <w:rsid w:val="00DA32DB"/>
    <w:rsid w:val="00DA3CCF"/>
    <w:rsid w:val="00DA4C98"/>
    <w:rsid w:val="00DA4DA0"/>
    <w:rsid w:val="00DA58C5"/>
    <w:rsid w:val="00DA65A7"/>
    <w:rsid w:val="00DA6A85"/>
    <w:rsid w:val="00DA76F8"/>
    <w:rsid w:val="00DB0C4E"/>
    <w:rsid w:val="00DB2B57"/>
    <w:rsid w:val="00DB2C88"/>
    <w:rsid w:val="00DB449E"/>
    <w:rsid w:val="00DB5A23"/>
    <w:rsid w:val="00DB5E63"/>
    <w:rsid w:val="00DB5F47"/>
    <w:rsid w:val="00DB6E75"/>
    <w:rsid w:val="00DB79D0"/>
    <w:rsid w:val="00DB7CA0"/>
    <w:rsid w:val="00DC04E5"/>
    <w:rsid w:val="00DC0A30"/>
    <w:rsid w:val="00DC0E09"/>
    <w:rsid w:val="00DC0F95"/>
    <w:rsid w:val="00DC1594"/>
    <w:rsid w:val="00DC167B"/>
    <w:rsid w:val="00DC1824"/>
    <w:rsid w:val="00DC2629"/>
    <w:rsid w:val="00DC46DC"/>
    <w:rsid w:val="00DC4C38"/>
    <w:rsid w:val="00DC6F58"/>
    <w:rsid w:val="00DC7594"/>
    <w:rsid w:val="00DD0528"/>
    <w:rsid w:val="00DD0569"/>
    <w:rsid w:val="00DD1D21"/>
    <w:rsid w:val="00DD1E17"/>
    <w:rsid w:val="00DD1F43"/>
    <w:rsid w:val="00DD291E"/>
    <w:rsid w:val="00DD34EB"/>
    <w:rsid w:val="00DD353B"/>
    <w:rsid w:val="00DD714E"/>
    <w:rsid w:val="00DD7925"/>
    <w:rsid w:val="00DD792F"/>
    <w:rsid w:val="00DE06B6"/>
    <w:rsid w:val="00DE128D"/>
    <w:rsid w:val="00DE20C4"/>
    <w:rsid w:val="00DE4910"/>
    <w:rsid w:val="00DE723F"/>
    <w:rsid w:val="00DE7AB5"/>
    <w:rsid w:val="00DF0967"/>
    <w:rsid w:val="00DF1468"/>
    <w:rsid w:val="00DF165D"/>
    <w:rsid w:val="00DF1CE4"/>
    <w:rsid w:val="00DF20A9"/>
    <w:rsid w:val="00DF302A"/>
    <w:rsid w:val="00DF36C4"/>
    <w:rsid w:val="00DF4130"/>
    <w:rsid w:val="00DF548B"/>
    <w:rsid w:val="00DF5B9D"/>
    <w:rsid w:val="00DF60FA"/>
    <w:rsid w:val="00DF60FB"/>
    <w:rsid w:val="00DF74E1"/>
    <w:rsid w:val="00DF7530"/>
    <w:rsid w:val="00DF75DC"/>
    <w:rsid w:val="00E01DCD"/>
    <w:rsid w:val="00E026F9"/>
    <w:rsid w:val="00E0337C"/>
    <w:rsid w:val="00E03711"/>
    <w:rsid w:val="00E04E56"/>
    <w:rsid w:val="00E05170"/>
    <w:rsid w:val="00E052DB"/>
    <w:rsid w:val="00E05878"/>
    <w:rsid w:val="00E06138"/>
    <w:rsid w:val="00E07990"/>
    <w:rsid w:val="00E1014E"/>
    <w:rsid w:val="00E10D9C"/>
    <w:rsid w:val="00E10ED5"/>
    <w:rsid w:val="00E11BED"/>
    <w:rsid w:val="00E1391A"/>
    <w:rsid w:val="00E15B65"/>
    <w:rsid w:val="00E17BC8"/>
    <w:rsid w:val="00E17EC5"/>
    <w:rsid w:val="00E200D5"/>
    <w:rsid w:val="00E20ABF"/>
    <w:rsid w:val="00E20DBA"/>
    <w:rsid w:val="00E20E14"/>
    <w:rsid w:val="00E21DC4"/>
    <w:rsid w:val="00E21F22"/>
    <w:rsid w:val="00E222AD"/>
    <w:rsid w:val="00E22A93"/>
    <w:rsid w:val="00E2504D"/>
    <w:rsid w:val="00E26A14"/>
    <w:rsid w:val="00E27349"/>
    <w:rsid w:val="00E300F4"/>
    <w:rsid w:val="00E307F7"/>
    <w:rsid w:val="00E30E73"/>
    <w:rsid w:val="00E31165"/>
    <w:rsid w:val="00E335E2"/>
    <w:rsid w:val="00E337BF"/>
    <w:rsid w:val="00E33D34"/>
    <w:rsid w:val="00E36548"/>
    <w:rsid w:val="00E37F7F"/>
    <w:rsid w:val="00E401AB"/>
    <w:rsid w:val="00E41436"/>
    <w:rsid w:val="00E41617"/>
    <w:rsid w:val="00E41F0D"/>
    <w:rsid w:val="00E4275C"/>
    <w:rsid w:val="00E42E7D"/>
    <w:rsid w:val="00E435CB"/>
    <w:rsid w:val="00E44111"/>
    <w:rsid w:val="00E44142"/>
    <w:rsid w:val="00E447AD"/>
    <w:rsid w:val="00E44B36"/>
    <w:rsid w:val="00E45058"/>
    <w:rsid w:val="00E45ACC"/>
    <w:rsid w:val="00E46A84"/>
    <w:rsid w:val="00E46B80"/>
    <w:rsid w:val="00E474B2"/>
    <w:rsid w:val="00E47593"/>
    <w:rsid w:val="00E4778A"/>
    <w:rsid w:val="00E47FAB"/>
    <w:rsid w:val="00E500FC"/>
    <w:rsid w:val="00E50CBC"/>
    <w:rsid w:val="00E513AC"/>
    <w:rsid w:val="00E517B4"/>
    <w:rsid w:val="00E54C58"/>
    <w:rsid w:val="00E55EAC"/>
    <w:rsid w:val="00E5658D"/>
    <w:rsid w:val="00E56C8A"/>
    <w:rsid w:val="00E57949"/>
    <w:rsid w:val="00E616F1"/>
    <w:rsid w:val="00E62057"/>
    <w:rsid w:val="00E629B6"/>
    <w:rsid w:val="00E669D7"/>
    <w:rsid w:val="00E6755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F78"/>
    <w:rsid w:val="00E84262"/>
    <w:rsid w:val="00E84C62"/>
    <w:rsid w:val="00E84D9D"/>
    <w:rsid w:val="00E84F9D"/>
    <w:rsid w:val="00E86199"/>
    <w:rsid w:val="00E86408"/>
    <w:rsid w:val="00E8647E"/>
    <w:rsid w:val="00E8697F"/>
    <w:rsid w:val="00E87C55"/>
    <w:rsid w:val="00E87E75"/>
    <w:rsid w:val="00E9012E"/>
    <w:rsid w:val="00E910A8"/>
    <w:rsid w:val="00E91614"/>
    <w:rsid w:val="00E92C74"/>
    <w:rsid w:val="00E93168"/>
    <w:rsid w:val="00E9567C"/>
    <w:rsid w:val="00E97385"/>
    <w:rsid w:val="00E97AA4"/>
    <w:rsid w:val="00EA0DC3"/>
    <w:rsid w:val="00EA1347"/>
    <w:rsid w:val="00EA1697"/>
    <w:rsid w:val="00EA191C"/>
    <w:rsid w:val="00EA1A8E"/>
    <w:rsid w:val="00EA1BF6"/>
    <w:rsid w:val="00EA201C"/>
    <w:rsid w:val="00EA2794"/>
    <w:rsid w:val="00EA4826"/>
    <w:rsid w:val="00EA5264"/>
    <w:rsid w:val="00EA5474"/>
    <w:rsid w:val="00EA5FAA"/>
    <w:rsid w:val="00EA6678"/>
    <w:rsid w:val="00EA6832"/>
    <w:rsid w:val="00EA68AF"/>
    <w:rsid w:val="00EA7FB8"/>
    <w:rsid w:val="00EB0AE3"/>
    <w:rsid w:val="00EB122E"/>
    <w:rsid w:val="00EB1DF2"/>
    <w:rsid w:val="00EB3434"/>
    <w:rsid w:val="00EB350A"/>
    <w:rsid w:val="00EB5DB7"/>
    <w:rsid w:val="00EC12E4"/>
    <w:rsid w:val="00EC203A"/>
    <w:rsid w:val="00EC3074"/>
    <w:rsid w:val="00EC322B"/>
    <w:rsid w:val="00EC33C3"/>
    <w:rsid w:val="00EC38DD"/>
    <w:rsid w:val="00EC3911"/>
    <w:rsid w:val="00EC45DA"/>
    <w:rsid w:val="00EC5691"/>
    <w:rsid w:val="00EC5ABD"/>
    <w:rsid w:val="00EC5E0E"/>
    <w:rsid w:val="00EC6C98"/>
    <w:rsid w:val="00EC74F2"/>
    <w:rsid w:val="00ED1BE5"/>
    <w:rsid w:val="00ED1F71"/>
    <w:rsid w:val="00ED2C09"/>
    <w:rsid w:val="00ED373B"/>
    <w:rsid w:val="00ED44AD"/>
    <w:rsid w:val="00ED5AA9"/>
    <w:rsid w:val="00ED5DEA"/>
    <w:rsid w:val="00EE026D"/>
    <w:rsid w:val="00EE1123"/>
    <w:rsid w:val="00EE1594"/>
    <w:rsid w:val="00EE1C16"/>
    <w:rsid w:val="00EE375C"/>
    <w:rsid w:val="00EE48FE"/>
    <w:rsid w:val="00EE5C65"/>
    <w:rsid w:val="00EE61E8"/>
    <w:rsid w:val="00EE7A03"/>
    <w:rsid w:val="00EE7ED0"/>
    <w:rsid w:val="00EF06C3"/>
    <w:rsid w:val="00EF11E7"/>
    <w:rsid w:val="00EF2576"/>
    <w:rsid w:val="00EF2BE6"/>
    <w:rsid w:val="00EF2BE9"/>
    <w:rsid w:val="00EF3463"/>
    <w:rsid w:val="00EF430A"/>
    <w:rsid w:val="00EF4589"/>
    <w:rsid w:val="00EF6DE8"/>
    <w:rsid w:val="00EF7199"/>
    <w:rsid w:val="00F002F0"/>
    <w:rsid w:val="00F00701"/>
    <w:rsid w:val="00F00830"/>
    <w:rsid w:val="00F00E01"/>
    <w:rsid w:val="00F00E91"/>
    <w:rsid w:val="00F00F48"/>
    <w:rsid w:val="00F01F27"/>
    <w:rsid w:val="00F02505"/>
    <w:rsid w:val="00F027C2"/>
    <w:rsid w:val="00F02F83"/>
    <w:rsid w:val="00F02FEA"/>
    <w:rsid w:val="00F0332C"/>
    <w:rsid w:val="00F03614"/>
    <w:rsid w:val="00F03E49"/>
    <w:rsid w:val="00F043E3"/>
    <w:rsid w:val="00F05130"/>
    <w:rsid w:val="00F05512"/>
    <w:rsid w:val="00F069C0"/>
    <w:rsid w:val="00F06E49"/>
    <w:rsid w:val="00F07339"/>
    <w:rsid w:val="00F07D6E"/>
    <w:rsid w:val="00F1093A"/>
    <w:rsid w:val="00F11C8D"/>
    <w:rsid w:val="00F12CE4"/>
    <w:rsid w:val="00F169FE"/>
    <w:rsid w:val="00F16DDA"/>
    <w:rsid w:val="00F17541"/>
    <w:rsid w:val="00F17761"/>
    <w:rsid w:val="00F205E4"/>
    <w:rsid w:val="00F208CF"/>
    <w:rsid w:val="00F20B0A"/>
    <w:rsid w:val="00F20F38"/>
    <w:rsid w:val="00F21004"/>
    <w:rsid w:val="00F211CD"/>
    <w:rsid w:val="00F21DFA"/>
    <w:rsid w:val="00F226C2"/>
    <w:rsid w:val="00F24A5C"/>
    <w:rsid w:val="00F24BA9"/>
    <w:rsid w:val="00F25AB4"/>
    <w:rsid w:val="00F25BBD"/>
    <w:rsid w:val="00F25C28"/>
    <w:rsid w:val="00F26E04"/>
    <w:rsid w:val="00F27ABC"/>
    <w:rsid w:val="00F3040E"/>
    <w:rsid w:val="00F307B3"/>
    <w:rsid w:val="00F313B6"/>
    <w:rsid w:val="00F32EC4"/>
    <w:rsid w:val="00F33003"/>
    <w:rsid w:val="00F355C5"/>
    <w:rsid w:val="00F403EB"/>
    <w:rsid w:val="00F40D8B"/>
    <w:rsid w:val="00F40FAF"/>
    <w:rsid w:val="00F410B5"/>
    <w:rsid w:val="00F41263"/>
    <w:rsid w:val="00F413AD"/>
    <w:rsid w:val="00F416F7"/>
    <w:rsid w:val="00F4318B"/>
    <w:rsid w:val="00F4469F"/>
    <w:rsid w:val="00F45D7B"/>
    <w:rsid w:val="00F466C9"/>
    <w:rsid w:val="00F52189"/>
    <w:rsid w:val="00F52894"/>
    <w:rsid w:val="00F53C52"/>
    <w:rsid w:val="00F54442"/>
    <w:rsid w:val="00F54D82"/>
    <w:rsid w:val="00F55C4F"/>
    <w:rsid w:val="00F5647E"/>
    <w:rsid w:val="00F56489"/>
    <w:rsid w:val="00F56D72"/>
    <w:rsid w:val="00F577F0"/>
    <w:rsid w:val="00F6057F"/>
    <w:rsid w:val="00F606BB"/>
    <w:rsid w:val="00F61318"/>
    <w:rsid w:val="00F6189A"/>
    <w:rsid w:val="00F61A1D"/>
    <w:rsid w:val="00F62BB0"/>
    <w:rsid w:val="00F637CE"/>
    <w:rsid w:val="00F63961"/>
    <w:rsid w:val="00F63E42"/>
    <w:rsid w:val="00F64B4F"/>
    <w:rsid w:val="00F64DF0"/>
    <w:rsid w:val="00F66FEE"/>
    <w:rsid w:val="00F672BE"/>
    <w:rsid w:val="00F67BF3"/>
    <w:rsid w:val="00F701DF"/>
    <w:rsid w:val="00F7116A"/>
    <w:rsid w:val="00F73207"/>
    <w:rsid w:val="00F74518"/>
    <w:rsid w:val="00F76CAB"/>
    <w:rsid w:val="00F774E4"/>
    <w:rsid w:val="00F77B1B"/>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121A"/>
    <w:rsid w:val="00F91534"/>
    <w:rsid w:val="00F920E2"/>
    <w:rsid w:val="00F93EED"/>
    <w:rsid w:val="00F93FDB"/>
    <w:rsid w:val="00F942BB"/>
    <w:rsid w:val="00F943F9"/>
    <w:rsid w:val="00F94B99"/>
    <w:rsid w:val="00F9553E"/>
    <w:rsid w:val="00F95CE4"/>
    <w:rsid w:val="00F962D3"/>
    <w:rsid w:val="00F96F5A"/>
    <w:rsid w:val="00F97075"/>
    <w:rsid w:val="00F978E4"/>
    <w:rsid w:val="00FA02A1"/>
    <w:rsid w:val="00FA0637"/>
    <w:rsid w:val="00FA135D"/>
    <w:rsid w:val="00FA15B0"/>
    <w:rsid w:val="00FA1757"/>
    <w:rsid w:val="00FA260F"/>
    <w:rsid w:val="00FA2728"/>
    <w:rsid w:val="00FA2A13"/>
    <w:rsid w:val="00FA2FF5"/>
    <w:rsid w:val="00FA3972"/>
    <w:rsid w:val="00FA3BA0"/>
    <w:rsid w:val="00FA4086"/>
    <w:rsid w:val="00FA4763"/>
    <w:rsid w:val="00FA4E29"/>
    <w:rsid w:val="00FA5BB8"/>
    <w:rsid w:val="00FA6AD5"/>
    <w:rsid w:val="00FA6DDC"/>
    <w:rsid w:val="00FB0E9E"/>
    <w:rsid w:val="00FB106E"/>
    <w:rsid w:val="00FB1258"/>
    <w:rsid w:val="00FB1D1F"/>
    <w:rsid w:val="00FB31CE"/>
    <w:rsid w:val="00FB33FD"/>
    <w:rsid w:val="00FB59EC"/>
    <w:rsid w:val="00FB6E1F"/>
    <w:rsid w:val="00FB747C"/>
    <w:rsid w:val="00FC074E"/>
    <w:rsid w:val="00FC15AA"/>
    <w:rsid w:val="00FC306E"/>
    <w:rsid w:val="00FC5671"/>
    <w:rsid w:val="00FC60BB"/>
    <w:rsid w:val="00FC6832"/>
    <w:rsid w:val="00FD01AE"/>
    <w:rsid w:val="00FD01BD"/>
    <w:rsid w:val="00FD0636"/>
    <w:rsid w:val="00FD07FA"/>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1F4A"/>
    <w:rsid w:val="00FE20F4"/>
    <w:rsid w:val="00FE2AD3"/>
    <w:rsid w:val="00FE37B3"/>
    <w:rsid w:val="00FE39E5"/>
    <w:rsid w:val="00FE4086"/>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511C"/>
    <w:rsid w:val="00FF6793"/>
    <w:rsid w:val="00FF73FA"/>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808EB"/>
  <w15:docId w15:val="{AB415443-91E8-440E-ADBF-23380107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0">
    <w:name w:val="heading 1"/>
    <w:basedOn w:val="a0"/>
    <w:next w:val="a0"/>
    <w:link w:val="11"/>
    <w:uiPriority w:val="9"/>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9"/>
    <w:unhideWhenUsed/>
    <w:qFormat/>
    <w:rsid w:val="00A0767A"/>
    <w:pPr>
      <w:keepNext/>
      <w:spacing w:before="240" w:after="60"/>
      <w:outlineLvl w:val="1"/>
    </w:pPr>
    <w:rPr>
      <w:rFonts w:ascii="Cambria" w:hAnsi="Cambria"/>
      <w:b/>
      <w:bCs/>
      <w:i/>
      <w:iCs/>
      <w:sz w:val="28"/>
      <w:szCs w:val="28"/>
    </w:rPr>
  </w:style>
  <w:style w:type="paragraph" w:styleId="3">
    <w:name w:val="heading 3"/>
    <w:basedOn w:val="a0"/>
    <w:next w:val="a0"/>
    <w:link w:val="31"/>
    <w:uiPriority w:val="9"/>
    <w:qFormat/>
    <w:rsid w:val="003A5FDC"/>
    <w:pPr>
      <w:keepNext/>
      <w:spacing w:before="240" w:after="60"/>
      <w:jc w:val="left"/>
      <w:outlineLvl w:val="2"/>
    </w:pPr>
    <w:rPr>
      <w:rFonts w:ascii="Arial" w:hAnsi="Arial"/>
      <w:b/>
      <w:sz w:val="26"/>
      <w:szCs w:val="20"/>
    </w:rPr>
  </w:style>
  <w:style w:type="paragraph" w:styleId="4">
    <w:name w:val="heading 4"/>
    <w:basedOn w:val="a0"/>
    <w:next w:val="a0"/>
    <w:link w:val="40"/>
    <w:uiPriority w:val="99"/>
    <w:qFormat/>
    <w:rsid w:val="003A5FDC"/>
    <w:pPr>
      <w:keepNext/>
      <w:spacing w:before="240" w:after="60"/>
      <w:jc w:val="left"/>
      <w:outlineLvl w:val="3"/>
    </w:pPr>
    <w:rPr>
      <w:b/>
      <w:kern w:val="1"/>
      <w:sz w:val="28"/>
      <w:szCs w:val="20"/>
    </w:rPr>
  </w:style>
  <w:style w:type="paragraph" w:styleId="5">
    <w:name w:val="heading 5"/>
    <w:basedOn w:val="a0"/>
    <w:next w:val="a0"/>
    <w:link w:val="50"/>
    <w:uiPriority w:val="99"/>
    <w:qFormat/>
    <w:rsid w:val="003A5FDC"/>
    <w:pPr>
      <w:spacing w:before="240" w:after="60"/>
      <w:jc w:val="left"/>
      <w:outlineLvl w:val="4"/>
    </w:pPr>
    <w:rPr>
      <w:b/>
      <w:i/>
      <w:kern w:val="1"/>
      <w:sz w:val="26"/>
      <w:szCs w:val="20"/>
    </w:rPr>
  </w:style>
  <w:style w:type="paragraph" w:styleId="6">
    <w:name w:val="heading 6"/>
    <w:basedOn w:val="a0"/>
    <w:next w:val="a0"/>
    <w:link w:val="60"/>
    <w:uiPriority w:val="99"/>
    <w:qFormat/>
    <w:rsid w:val="003A5FDC"/>
    <w:pPr>
      <w:spacing w:before="240" w:after="60"/>
      <w:jc w:val="left"/>
      <w:outlineLvl w:val="5"/>
    </w:pPr>
    <w:rPr>
      <w:b/>
      <w:kern w:val="1"/>
      <w:szCs w:val="20"/>
    </w:rPr>
  </w:style>
  <w:style w:type="paragraph" w:styleId="7">
    <w:name w:val="heading 7"/>
    <w:basedOn w:val="a0"/>
    <w:next w:val="a0"/>
    <w:link w:val="70"/>
    <w:uiPriority w:val="99"/>
    <w:qFormat/>
    <w:rsid w:val="003A5FDC"/>
    <w:pPr>
      <w:spacing w:before="240" w:after="60"/>
      <w:jc w:val="left"/>
      <w:outlineLvl w:val="6"/>
    </w:pPr>
    <w:rPr>
      <w:kern w:val="1"/>
      <w:sz w:val="24"/>
      <w:szCs w:val="20"/>
    </w:rPr>
  </w:style>
  <w:style w:type="paragraph" w:styleId="8">
    <w:name w:val="heading 8"/>
    <w:basedOn w:val="a0"/>
    <w:next w:val="a0"/>
    <w:link w:val="80"/>
    <w:uiPriority w:val="99"/>
    <w:qFormat/>
    <w:rsid w:val="003A5FDC"/>
    <w:pPr>
      <w:spacing w:before="240" w:after="60"/>
      <w:jc w:val="left"/>
      <w:outlineLvl w:val="7"/>
    </w:pPr>
    <w:rPr>
      <w:i/>
      <w:kern w:val="1"/>
      <w:sz w:val="24"/>
      <w:szCs w:val="20"/>
    </w:rPr>
  </w:style>
  <w:style w:type="paragraph" w:styleId="9">
    <w:name w:val="heading 9"/>
    <w:basedOn w:val="a0"/>
    <w:next w:val="a0"/>
    <w:link w:val="90"/>
    <w:uiPriority w:val="99"/>
    <w:qFormat/>
    <w:rsid w:val="003A5FDC"/>
    <w:pPr>
      <w:tabs>
        <w:tab w:val="num" w:pos="1584"/>
      </w:tabs>
      <w:spacing w:before="240" w:after="60"/>
      <w:ind w:left="1584" w:hanging="1584"/>
      <w:outlineLvl w:val="8"/>
    </w:pPr>
    <w:rPr>
      <w:rFonts w:ascii="Cambria" w:hAnsi="Cambria"/>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Булет1"/>
    <w:basedOn w:val="a0"/>
    <w:uiPriority w:val="34"/>
    <w:qFormat/>
    <w:rsid w:val="00074CFE"/>
    <w:pPr>
      <w:widowControl w:val="0"/>
      <w:ind w:left="720"/>
      <w:contextualSpacing/>
    </w:pPr>
    <w:rPr>
      <w:rFonts w:ascii="Times New Roman" w:hAnsi="Times New Roman"/>
      <w:sz w:val="28"/>
      <w:szCs w:val="24"/>
    </w:rPr>
  </w:style>
  <w:style w:type="paragraph" w:customStyle="1" w:styleId="a">
    <w:name w:val="Пункт"/>
    <w:basedOn w:val="a0"/>
    <w:uiPriority w:val="99"/>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uiPriority w:val="99"/>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unhideWhenUsed/>
    <w:rsid w:val="00861399"/>
    <w:rPr>
      <w:rFonts w:ascii="Tahoma" w:hAnsi="Tahoma"/>
      <w:sz w:val="16"/>
      <w:szCs w:val="16"/>
      <w:lang w:val="x-none" w:eastAsia="x-none"/>
    </w:rPr>
  </w:style>
  <w:style w:type="character" w:customStyle="1" w:styleId="ab">
    <w:name w:val="Текст выноски Знак"/>
    <w:link w:val="aa"/>
    <w:uiPriority w:val="99"/>
    <w:rsid w:val="00861399"/>
    <w:rPr>
      <w:rFonts w:ascii="Tahoma" w:hAnsi="Tahoma" w:cs="Tahoma"/>
      <w:sz w:val="16"/>
      <w:szCs w:val="16"/>
    </w:rPr>
  </w:style>
  <w:style w:type="paragraph" w:customStyle="1" w:styleId="ConsPlusNormal">
    <w:name w:val="ConsPlusNormal"/>
    <w:link w:val="ConsPlusNormal0"/>
    <w:uiPriority w:val="99"/>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iPriority w:val="99"/>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uiPriority w:val="99"/>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1 Знак,UL Знак,Абзац маркированнный Знак,Bullet List Знак,FooterText Знак,numbered Знак,Table-Normal Знак,RSHB_Table-Normal Знак,Предусловия Знак,1. Абзац списка Знак,Булет 1 Знак"/>
    <w:link w:val="12"/>
    <w:uiPriority w:val="34"/>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0">
    <w:name w:val="Основной текст (3)_"/>
    <w:link w:val="32"/>
    <w:rsid w:val="004A4134"/>
    <w:rPr>
      <w:b/>
      <w:bCs/>
      <w:sz w:val="22"/>
      <w:szCs w:val="22"/>
      <w:shd w:val="clear" w:color="auto" w:fill="FFFFFF"/>
    </w:rPr>
  </w:style>
  <w:style w:type="paragraph" w:customStyle="1" w:styleId="32">
    <w:name w:val="Основной текст (3)"/>
    <w:basedOn w:val="a0"/>
    <w:link w:val="30"/>
    <w:rsid w:val="004A4134"/>
    <w:pPr>
      <w:widowControl w:val="0"/>
      <w:shd w:val="clear" w:color="auto" w:fill="FFFFFF"/>
      <w:spacing w:after="240" w:line="274" w:lineRule="exact"/>
      <w:jc w:val="left"/>
    </w:pPr>
    <w:rPr>
      <w:b/>
      <w:bCs/>
    </w:rPr>
  </w:style>
  <w:style w:type="character" w:customStyle="1" w:styleId="11">
    <w:name w:val="Заголовок 1 Знак"/>
    <w:link w:val="10"/>
    <w:uiPriority w:val="9"/>
    <w:qFormat/>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uiPriority w:val="20"/>
    <w:qFormat/>
    <w:rsid w:val="00872447"/>
    <w:rPr>
      <w:i/>
      <w:iCs/>
      <w:sz w:val="24"/>
    </w:rPr>
  </w:style>
  <w:style w:type="character" w:customStyle="1" w:styleId="wmi-callto">
    <w:name w:val="wmi-callto"/>
    <w:rsid w:val="008A2369"/>
  </w:style>
  <w:style w:type="character" w:styleId="af9">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3">
    <w:name w:val="Сетка таблицы1"/>
    <w:basedOn w:val="a2"/>
    <w:next w:val="af1"/>
    <w:uiPriority w:val="99"/>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uiPriority w:val="99"/>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9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1"/>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b">
    <w:name w:val="Strong"/>
    <w:qFormat/>
    <w:rsid w:val="00862D09"/>
    <w:rPr>
      <w:b/>
      <w:bCs/>
    </w:rPr>
  </w:style>
  <w:style w:type="character" w:customStyle="1" w:styleId="34">
    <w:name w:val="Заголовок 3 Знак"/>
    <w:basedOn w:val="a1"/>
    <w:uiPriority w:val="9"/>
    <w:rsid w:val="003A5FDC"/>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9"/>
    <w:rsid w:val="003A5FDC"/>
    <w:rPr>
      <w:b/>
      <w:kern w:val="1"/>
      <w:sz w:val="28"/>
    </w:rPr>
  </w:style>
  <w:style w:type="character" w:customStyle="1" w:styleId="50">
    <w:name w:val="Заголовок 5 Знак"/>
    <w:basedOn w:val="a1"/>
    <w:link w:val="5"/>
    <w:uiPriority w:val="99"/>
    <w:rsid w:val="003A5FDC"/>
    <w:rPr>
      <w:b/>
      <w:i/>
      <w:kern w:val="1"/>
      <w:sz w:val="26"/>
    </w:rPr>
  </w:style>
  <w:style w:type="character" w:customStyle="1" w:styleId="60">
    <w:name w:val="Заголовок 6 Знак"/>
    <w:basedOn w:val="a1"/>
    <w:link w:val="6"/>
    <w:uiPriority w:val="99"/>
    <w:rsid w:val="003A5FDC"/>
    <w:rPr>
      <w:b/>
      <w:kern w:val="1"/>
      <w:sz w:val="22"/>
    </w:rPr>
  </w:style>
  <w:style w:type="character" w:customStyle="1" w:styleId="70">
    <w:name w:val="Заголовок 7 Знак"/>
    <w:basedOn w:val="a1"/>
    <w:link w:val="7"/>
    <w:uiPriority w:val="99"/>
    <w:rsid w:val="003A5FDC"/>
    <w:rPr>
      <w:kern w:val="1"/>
      <w:sz w:val="24"/>
    </w:rPr>
  </w:style>
  <w:style w:type="character" w:customStyle="1" w:styleId="80">
    <w:name w:val="Заголовок 8 Знак"/>
    <w:basedOn w:val="a1"/>
    <w:link w:val="8"/>
    <w:uiPriority w:val="99"/>
    <w:rsid w:val="003A5FDC"/>
    <w:rPr>
      <w:i/>
      <w:kern w:val="1"/>
      <w:sz w:val="24"/>
    </w:rPr>
  </w:style>
  <w:style w:type="character" w:customStyle="1" w:styleId="90">
    <w:name w:val="Заголовок 9 Знак"/>
    <w:basedOn w:val="a1"/>
    <w:link w:val="9"/>
    <w:uiPriority w:val="99"/>
    <w:rsid w:val="003A5FDC"/>
    <w:rPr>
      <w:rFonts w:ascii="Cambria" w:hAnsi="Cambria"/>
      <w:kern w:val="1"/>
      <w:sz w:val="22"/>
    </w:rPr>
  </w:style>
  <w:style w:type="character" w:customStyle="1" w:styleId="110">
    <w:name w:val="Заголовок 1 Знак1"/>
    <w:uiPriority w:val="99"/>
    <w:locked/>
    <w:rsid w:val="003A5FDC"/>
    <w:rPr>
      <w:rFonts w:ascii="Arial" w:hAnsi="Arial"/>
      <w:b/>
      <w:kern w:val="32"/>
      <w:sz w:val="32"/>
      <w:lang w:val="ru-RU" w:eastAsia="ru-RU"/>
    </w:rPr>
  </w:style>
  <w:style w:type="character" w:customStyle="1" w:styleId="210">
    <w:name w:val="Заголовок 2 Знак1"/>
    <w:aliases w:val="Заголовок 2 Знак Знак"/>
    <w:uiPriority w:val="99"/>
    <w:locked/>
    <w:rsid w:val="003A5FDC"/>
    <w:rPr>
      <w:rFonts w:ascii="Cambria" w:hAnsi="Cambria"/>
      <w:b/>
      <w:i/>
      <w:kern w:val="1"/>
      <w:sz w:val="28"/>
    </w:rPr>
  </w:style>
  <w:style w:type="character" w:customStyle="1" w:styleId="31">
    <w:name w:val="Заголовок 3 Знак1"/>
    <w:link w:val="3"/>
    <w:uiPriority w:val="9"/>
    <w:locked/>
    <w:rsid w:val="003A5FDC"/>
    <w:rPr>
      <w:rFonts w:ascii="Arial" w:hAnsi="Arial"/>
      <w:b/>
      <w:sz w:val="26"/>
    </w:rPr>
  </w:style>
  <w:style w:type="paragraph" w:customStyle="1" w:styleId="35">
    <w:name w:val="Стиль3"/>
    <w:basedOn w:val="a0"/>
    <w:uiPriority w:val="99"/>
    <w:rsid w:val="003A5FDC"/>
    <w:pPr>
      <w:suppressAutoHyphens/>
      <w:spacing w:line="360" w:lineRule="auto"/>
      <w:ind w:right="-675"/>
      <w:jc w:val="left"/>
    </w:pPr>
    <w:rPr>
      <w:rFonts w:ascii="Times New Roman" w:hAnsi="Times New Roman"/>
      <w:color w:val="000000"/>
      <w:sz w:val="20"/>
      <w:szCs w:val="20"/>
      <w:lang w:eastAsia="ar-SA"/>
    </w:rPr>
  </w:style>
  <w:style w:type="character" w:styleId="afc">
    <w:name w:val="page number"/>
    <w:rsid w:val="003A5FDC"/>
  </w:style>
  <w:style w:type="paragraph" w:styleId="22">
    <w:name w:val="Body Text Indent 2"/>
    <w:basedOn w:val="a0"/>
    <w:link w:val="23"/>
    <w:uiPriority w:val="99"/>
    <w:rsid w:val="003A5FDC"/>
    <w:pPr>
      <w:tabs>
        <w:tab w:val="left" w:pos="720"/>
      </w:tabs>
      <w:autoSpaceDE w:val="0"/>
      <w:autoSpaceDN w:val="0"/>
      <w:adjustRightInd w:val="0"/>
      <w:spacing w:before="57"/>
      <w:ind w:left="720" w:hanging="720"/>
    </w:pPr>
    <w:rPr>
      <w:rFonts w:ascii="Times New Roman" w:hAnsi="Times New Roman"/>
      <w:kern w:val="1"/>
      <w:sz w:val="24"/>
      <w:szCs w:val="20"/>
    </w:rPr>
  </w:style>
  <w:style w:type="character" w:customStyle="1" w:styleId="23">
    <w:name w:val="Основной текст с отступом 2 Знак"/>
    <w:basedOn w:val="a1"/>
    <w:link w:val="22"/>
    <w:uiPriority w:val="99"/>
    <w:rsid w:val="003A5FDC"/>
    <w:rPr>
      <w:rFonts w:ascii="Times New Roman" w:hAnsi="Times New Roman"/>
      <w:kern w:val="1"/>
      <w:sz w:val="24"/>
    </w:rPr>
  </w:style>
  <w:style w:type="paragraph" w:customStyle="1" w:styleId="Normal1">
    <w:name w:val="Normal1"/>
    <w:uiPriority w:val="99"/>
    <w:rsid w:val="003A5FDC"/>
    <w:pPr>
      <w:widowControl w:val="0"/>
      <w:spacing w:before="100" w:after="100"/>
    </w:pPr>
    <w:rPr>
      <w:rFonts w:ascii="Times New Roman" w:hAnsi="Times New Roman"/>
      <w:sz w:val="24"/>
    </w:rPr>
  </w:style>
  <w:style w:type="paragraph" w:styleId="afd">
    <w:name w:val="Date"/>
    <w:basedOn w:val="a0"/>
    <w:next w:val="a0"/>
    <w:link w:val="afe"/>
    <w:uiPriority w:val="99"/>
    <w:rsid w:val="003A5FDC"/>
    <w:pPr>
      <w:spacing w:after="60"/>
    </w:pPr>
    <w:rPr>
      <w:rFonts w:ascii="Times New Roman" w:hAnsi="Times New Roman"/>
      <w:kern w:val="1"/>
      <w:sz w:val="24"/>
      <w:szCs w:val="20"/>
    </w:rPr>
  </w:style>
  <w:style w:type="character" w:customStyle="1" w:styleId="afe">
    <w:name w:val="Дата Знак"/>
    <w:basedOn w:val="a1"/>
    <w:link w:val="afd"/>
    <w:uiPriority w:val="99"/>
    <w:rsid w:val="003A5FDC"/>
    <w:rPr>
      <w:rFonts w:ascii="Times New Roman" w:hAnsi="Times New Roman"/>
      <w:kern w:val="1"/>
      <w:sz w:val="24"/>
    </w:rPr>
  </w:style>
  <w:style w:type="paragraph" w:customStyle="1" w:styleId="24">
    <w:name w:val="Стиль2"/>
    <w:basedOn w:val="25"/>
    <w:uiPriority w:val="99"/>
    <w:rsid w:val="003A5FDC"/>
    <w:pPr>
      <w:keepNext/>
      <w:keepLines/>
      <w:widowControl w:val="0"/>
      <w:suppressLineNumbers/>
      <w:tabs>
        <w:tab w:val="clear" w:pos="432"/>
        <w:tab w:val="num" w:pos="756"/>
      </w:tabs>
      <w:suppressAutoHyphens/>
      <w:spacing w:after="60"/>
      <w:ind w:left="756" w:hanging="576"/>
      <w:jc w:val="both"/>
    </w:pPr>
    <w:rPr>
      <w:b/>
      <w:sz w:val="24"/>
    </w:rPr>
  </w:style>
  <w:style w:type="paragraph" w:styleId="25">
    <w:name w:val="List Number 2"/>
    <w:basedOn w:val="a0"/>
    <w:uiPriority w:val="99"/>
    <w:rsid w:val="003A5FDC"/>
    <w:pPr>
      <w:tabs>
        <w:tab w:val="num" w:pos="432"/>
      </w:tabs>
      <w:ind w:left="432" w:hanging="432"/>
      <w:jc w:val="left"/>
    </w:pPr>
    <w:rPr>
      <w:rFonts w:ascii="Times New Roman" w:hAnsi="Times New Roman"/>
      <w:sz w:val="20"/>
      <w:szCs w:val="20"/>
    </w:rPr>
  </w:style>
  <w:style w:type="paragraph" w:customStyle="1" w:styleId="03zagolovok2">
    <w:name w:val="03zagolovok2"/>
    <w:basedOn w:val="a0"/>
    <w:uiPriority w:val="99"/>
    <w:rsid w:val="003A5FDC"/>
    <w:pPr>
      <w:keepNext/>
      <w:spacing w:before="360" w:after="120" w:line="360" w:lineRule="atLeast"/>
      <w:jc w:val="left"/>
      <w:outlineLvl w:val="1"/>
    </w:pPr>
    <w:rPr>
      <w:rFonts w:ascii="GaramondC" w:hAnsi="GaramondC"/>
      <w:b/>
      <w:color w:val="000000"/>
      <w:sz w:val="28"/>
      <w:szCs w:val="28"/>
    </w:rPr>
  </w:style>
  <w:style w:type="paragraph" w:customStyle="1" w:styleId="36">
    <w:name w:val="Стиль3 Знак Знак"/>
    <w:basedOn w:val="22"/>
    <w:uiPriority w:val="99"/>
    <w:rsid w:val="003A5FDC"/>
    <w:pPr>
      <w:widowControl w:val="0"/>
      <w:tabs>
        <w:tab w:val="clear" w:pos="720"/>
        <w:tab w:val="num" w:pos="227"/>
      </w:tabs>
      <w:autoSpaceDE/>
      <w:autoSpaceDN/>
      <w:spacing w:before="0"/>
      <w:ind w:left="0" w:firstLine="0"/>
      <w:textAlignment w:val="baseline"/>
    </w:pPr>
  </w:style>
  <w:style w:type="paragraph" w:customStyle="1" w:styleId="37">
    <w:name w:val="3"/>
    <w:basedOn w:val="a0"/>
    <w:uiPriority w:val="99"/>
    <w:rsid w:val="003A5FDC"/>
    <w:rPr>
      <w:rFonts w:ascii="Times New Roman" w:hAnsi="Times New Roman"/>
      <w:sz w:val="24"/>
      <w:szCs w:val="24"/>
    </w:rPr>
  </w:style>
  <w:style w:type="paragraph" w:customStyle="1" w:styleId="2-11">
    <w:name w:val="2-11"/>
    <w:basedOn w:val="a0"/>
    <w:uiPriority w:val="99"/>
    <w:rsid w:val="003A5FDC"/>
    <w:pPr>
      <w:spacing w:after="60"/>
    </w:pPr>
    <w:rPr>
      <w:rFonts w:ascii="Times New Roman" w:hAnsi="Times New Roman"/>
      <w:sz w:val="24"/>
      <w:szCs w:val="24"/>
    </w:rPr>
  </w:style>
  <w:style w:type="paragraph" w:customStyle="1" w:styleId="aff">
    <w:name w:val="Подраздел"/>
    <w:basedOn w:val="a0"/>
    <w:uiPriority w:val="99"/>
    <w:semiHidden/>
    <w:rsid w:val="003A5FDC"/>
    <w:pPr>
      <w:suppressAutoHyphens/>
      <w:spacing w:before="240" w:after="120"/>
      <w:jc w:val="center"/>
    </w:pPr>
    <w:rPr>
      <w:rFonts w:ascii="TimesDL" w:hAnsi="TimesDL" w:cs="TimesDL"/>
      <w:b/>
      <w:bCs/>
      <w:smallCaps/>
      <w:spacing w:val="-2"/>
      <w:sz w:val="24"/>
      <w:szCs w:val="24"/>
    </w:rPr>
  </w:style>
  <w:style w:type="paragraph" w:styleId="aff0">
    <w:name w:val="footnote text"/>
    <w:basedOn w:val="a0"/>
    <w:link w:val="aff1"/>
    <w:uiPriority w:val="99"/>
    <w:semiHidden/>
    <w:rsid w:val="003A5FDC"/>
    <w:pPr>
      <w:spacing w:after="60"/>
    </w:pPr>
    <w:rPr>
      <w:rFonts w:ascii="Times New Roman" w:hAnsi="Times New Roman"/>
      <w:kern w:val="1"/>
      <w:sz w:val="20"/>
      <w:szCs w:val="20"/>
    </w:rPr>
  </w:style>
  <w:style w:type="character" w:customStyle="1" w:styleId="aff1">
    <w:name w:val="Текст сноски Знак"/>
    <w:basedOn w:val="a1"/>
    <w:link w:val="aff0"/>
    <w:uiPriority w:val="99"/>
    <w:semiHidden/>
    <w:rsid w:val="003A5FDC"/>
    <w:rPr>
      <w:rFonts w:ascii="Times New Roman" w:hAnsi="Times New Roman"/>
      <w:kern w:val="1"/>
    </w:rPr>
  </w:style>
  <w:style w:type="paragraph" w:styleId="HTML">
    <w:name w:val="HTML Address"/>
    <w:basedOn w:val="a0"/>
    <w:link w:val="HTML0"/>
    <w:uiPriority w:val="99"/>
    <w:rsid w:val="003A5FDC"/>
    <w:pPr>
      <w:spacing w:after="60"/>
    </w:pPr>
    <w:rPr>
      <w:rFonts w:ascii="Times New Roman" w:hAnsi="Times New Roman"/>
      <w:i/>
      <w:kern w:val="1"/>
      <w:sz w:val="24"/>
      <w:szCs w:val="20"/>
    </w:rPr>
  </w:style>
  <w:style w:type="character" w:customStyle="1" w:styleId="HTML0">
    <w:name w:val="Адрес HTML Знак"/>
    <w:basedOn w:val="a1"/>
    <w:link w:val="HTML"/>
    <w:uiPriority w:val="99"/>
    <w:rsid w:val="003A5FDC"/>
    <w:rPr>
      <w:rFonts w:ascii="Times New Roman" w:hAnsi="Times New Roman"/>
      <w:i/>
      <w:kern w:val="1"/>
      <w:sz w:val="24"/>
    </w:rPr>
  </w:style>
  <w:style w:type="paragraph" w:customStyle="1" w:styleId="aff2">
    <w:name w:val="Знак Знак Знак Знак"/>
    <w:basedOn w:val="a0"/>
    <w:uiPriority w:val="99"/>
    <w:rsid w:val="003A5FDC"/>
    <w:pPr>
      <w:spacing w:before="100" w:beforeAutospacing="1" w:after="100" w:afterAutospacing="1"/>
      <w:jc w:val="left"/>
    </w:pPr>
    <w:rPr>
      <w:rFonts w:ascii="Tahoma" w:hAnsi="Tahoma"/>
      <w:sz w:val="20"/>
      <w:szCs w:val="20"/>
      <w:lang w:val="en-US" w:eastAsia="en-US"/>
    </w:rPr>
  </w:style>
  <w:style w:type="character" w:customStyle="1" w:styleId="15">
    <w:name w:val="Знак Знак1"/>
    <w:uiPriority w:val="99"/>
    <w:rsid w:val="003A5FDC"/>
    <w:rPr>
      <w:rFonts w:ascii="Arial" w:hAnsi="Arial"/>
      <w:b/>
      <w:kern w:val="32"/>
      <w:sz w:val="32"/>
      <w:lang w:val="ru-RU" w:eastAsia="ru-RU"/>
    </w:rPr>
  </w:style>
  <w:style w:type="paragraph" w:customStyle="1" w:styleId="16">
    <w:name w:val="текст1"/>
    <w:uiPriority w:val="99"/>
    <w:rsid w:val="003A5FDC"/>
    <w:pPr>
      <w:autoSpaceDE w:val="0"/>
      <w:autoSpaceDN w:val="0"/>
      <w:adjustRightInd w:val="0"/>
      <w:ind w:firstLine="397"/>
      <w:jc w:val="both"/>
    </w:pPr>
    <w:rPr>
      <w:rFonts w:ascii="SchoolBookC" w:hAnsi="SchoolBookC"/>
      <w:sz w:val="24"/>
    </w:rPr>
  </w:style>
  <w:style w:type="paragraph" w:styleId="aff3">
    <w:name w:val="Block Text"/>
    <w:basedOn w:val="a0"/>
    <w:uiPriority w:val="99"/>
    <w:rsid w:val="003A5FD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paragraph" w:customStyle="1" w:styleId="aff4">
    <w:name w:val="втяжка"/>
    <w:basedOn w:val="16"/>
    <w:next w:val="16"/>
    <w:uiPriority w:val="99"/>
    <w:rsid w:val="003A5FDC"/>
    <w:pPr>
      <w:tabs>
        <w:tab w:val="left" w:pos="567"/>
      </w:tabs>
      <w:spacing w:before="57"/>
      <w:ind w:left="567" w:hanging="567"/>
    </w:pPr>
  </w:style>
  <w:style w:type="paragraph" w:customStyle="1" w:styleId="17">
    <w:name w:val="втяжка1"/>
    <w:basedOn w:val="aff4"/>
    <w:next w:val="aff4"/>
    <w:uiPriority w:val="99"/>
    <w:rsid w:val="003A5FDC"/>
    <w:pPr>
      <w:tabs>
        <w:tab w:val="clear" w:pos="567"/>
        <w:tab w:val="left" w:pos="1134"/>
      </w:tabs>
      <w:ind w:left="1134"/>
    </w:pPr>
  </w:style>
  <w:style w:type="character" w:customStyle="1" w:styleId="Normal">
    <w:name w:val="Normal Знак"/>
    <w:uiPriority w:val="99"/>
    <w:rsid w:val="003A5FDC"/>
    <w:rPr>
      <w:sz w:val="24"/>
      <w:lang w:val="ru-RU" w:eastAsia="ru-RU"/>
    </w:rPr>
  </w:style>
  <w:style w:type="paragraph" w:styleId="26">
    <w:name w:val="Body Text 2"/>
    <w:basedOn w:val="a0"/>
    <w:link w:val="27"/>
    <w:uiPriority w:val="99"/>
    <w:rsid w:val="003A5FDC"/>
    <w:pPr>
      <w:spacing w:after="120" w:line="480" w:lineRule="auto"/>
      <w:jc w:val="left"/>
    </w:pPr>
    <w:rPr>
      <w:rFonts w:ascii="Times New Roman" w:hAnsi="Times New Roman"/>
      <w:kern w:val="1"/>
      <w:sz w:val="24"/>
      <w:szCs w:val="20"/>
    </w:rPr>
  </w:style>
  <w:style w:type="character" w:customStyle="1" w:styleId="27">
    <w:name w:val="Основной текст 2 Знак"/>
    <w:basedOn w:val="a1"/>
    <w:link w:val="26"/>
    <w:uiPriority w:val="99"/>
    <w:rsid w:val="003A5FDC"/>
    <w:rPr>
      <w:rFonts w:ascii="Times New Roman" w:hAnsi="Times New Roman"/>
      <w:kern w:val="1"/>
      <w:sz w:val="24"/>
    </w:rPr>
  </w:style>
  <w:style w:type="paragraph" w:customStyle="1" w:styleId="-0">
    <w:name w:val="текст-табл"/>
    <w:basedOn w:val="a0"/>
    <w:next w:val="a0"/>
    <w:uiPriority w:val="99"/>
    <w:rsid w:val="003A5FDC"/>
    <w:pPr>
      <w:autoSpaceDE w:val="0"/>
      <w:autoSpaceDN w:val="0"/>
      <w:adjustRightInd w:val="0"/>
      <w:spacing w:before="57"/>
      <w:ind w:left="283" w:right="283"/>
    </w:pPr>
    <w:rPr>
      <w:rFonts w:ascii="SchoolBookC" w:hAnsi="SchoolBookC"/>
      <w:b/>
      <w:i/>
      <w:sz w:val="24"/>
      <w:szCs w:val="20"/>
    </w:rPr>
  </w:style>
  <w:style w:type="paragraph" w:customStyle="1" w:styleId="18">
    <w:name w:val="Название1"/>
    <w:basedOn w:val="a0"/>
    <w:link w:val="aff5"/>
    <w:uiPriority w:val="99"/>
    <w:qFormat/>
    <w:rsid w:val="003A5FDC"/>
    <w:pPr>
      <w:widowControl w:val="0"/>
      <w:shd w:val="clear" w:color="auto" w:fill="FFFFFF"/>
      <w:autoSpaceDE w:val="0"/>
      <w:autoSpaceDN w:val="0"/>
      <w:adjustRightInd w:val="0"/>
      <w:ind w:left="72"/>
      <w:jc w:val="center"/>
    </w:pPr>
    <w:rPr>
      <w:rFonts w:ascii="Cambria" w:hAnsi="Cambria"/>
      <w:b/>
      <w:kern w:val="28"/>
      <w:sz w:val="32"/>
      <w:szCs w:val="20"/>
    </w:rPr>
  </w:style>
  <w:style w:type="character" w:customStyle="1" w:styleId="aff5">
    <w:name w:val="Название Знак"/>
    <w:link w:val="18"/>
    <w:uiPriority w:val="99"/>
    <w:locked/>
    <w:rsid w:val="003A5FDC"/>
    <w:rPr>
      <w:rFonts w:ascii="Cambria" w:hAnsi="Cambria"/>
      <w:b/>
      <w:kern w:val="28"/>
      <w:sz w:val="32"/>
      <w:shd w:val="clear" w:color="auto" w:fill="FFFFFF"/>
    </w:rPr>
  </w:style>
  <w:style w:type="paragraph" w:styleId="38">
    <w:name w:val="Body Text Indent 3"/>
    <w:basedOn w:val="a0"/>
    <w:link w:val="39"/>
    <w:uiPriority w:val="99"/>
    <w:rsid w:val="003A5FDC"/>
    <w:pPr>
      <w:spacing w:after="120"/>
      <w:ind w:left="283"/>
      <w:jc w:val="left"/>
    </w:pPr>
    <w:rPr>
      <w:rFonts w:ascii="Times New Roman" w:hAnsi="Times New Roman"/>
      <w:kern w:val="1"/>
      <w:sz w:val="16"/>
      <w:szCs w:val="20"/>
    </w:rPr>
  </w:style>
  <w:style w:type="character" w:customStyle="1" w:styleId="39">
    <w:name w:val="Основной текст с отступом 3 Знак"/>
    <w:basedOn w:val="a1"/>
    <w:link w:val="38"/>
    <w:uiPriority w:val="99"/>
    <w:rsid w:val="003A5FDC"/>
    <w:rPr>
      <w:rFonts w:ascii="Times New Roman" w:hAnsi="Times New Roman"/>
      <w:kern w:val="1"/>
      <w:sz w:val="16"/>
    </w:rPr>
  </w:style>
  <w:style w:type="paragraph" w:styleId="3a">
    <w:name w:val="Body Text 3"/>
    <w:basedOn w:val="a0"/>
    <w:link w:val="3b"/>
    <w:uiPriority w:val="99"/>
    <w:rsid w:val="003A5FDC"/>
    <w:pPr>
      <w:spacing w:after="120"/>
      <w:jc w:val="left"/>
    </w:pPr>
    <w:rPr>
      <w:rFonts w:ascii="Times New Roman" w:hAnsi="Times New Roman"/>
      <w:kern w:val="1"/>
      <w:sz w:val="16"/>
      <w:szCs w:val="20"/>
    </w:rPr>
  </w:style>
  <w:style w:type="character" w:customStyle="1" w:styleId="3b">
    <w:name w:val="Основной текст 3 Знак"/>
    <w:basedOn w:val="a1"/>
    <w:link w:val="3a"/>
    <w:uiPriority w:val="99"/>
    <w:rsid w:val="003A5FDC"/>
    <w:rPr>
      <w:rFonts w:ascii="Times New Roman" w:hAnsi="Times New Roman"/>
      <w:kern w:val="1"/>
      <w:sz w:val="16"/>
    </w:rPr>
  </w:style>
  <w:style w:type="character" w:customStyle="1" w:styleId="aff6">
    <w:name w:val="Знак"/>
    <w:uiPriority w:val="99"/>
    <w:rsid w:val="003A5FDC"/>
    <w:rPr>
      <w:lang w:val="ru-RU" w:eastAsia="ru-RU"/>
    </w:rPr>
  </w:style>
  <w:style w:type="paragraph" w:customStyle="1" w:styleId="aff7">
    <w:name w:val="текст"/>
    <w:uiPriority w:val="99"/>
    <w:rsid w:val="003A5FDC"/>
    <w:pPr>
      <w:autoSpaceDE w:val="0"/>
      <w:autoSpaceDN w:val="0"/>
      <w:adjustRightInd w:val="0"/>
      <w:jc w:val="both"/>
    </w:pPr>
    <w:rPr>
      <w:rFonts w:ascii="SchoolBookC" w:hAnsi="SchoolBookC"/>
      <w:color w:val="000000"/>
      <w:sz w:val="24"/>
    </w:rPr>
  </w:style>
  <w:style w:type="paragraph" w:customStyle="1" w:styleId="aff8">
    <w:name w:val="заг_центр"/>
    <w:basedOn w:val="-0"/>
    <w:uiPriority w:val="99"/>
    <w:rsid w:val="003A5FDC"/>
    <w:pPr>
      <w:jc w:val="center"/>
    </w:pPr>
    <w:rPr>
      <w:rFonts w:ascii="AvantGardeGothicC" w:hAnsi="AvantGardeGothicC"/>
    </w:rPr>
  </w:style>
  <w:style w:type="paragraph" w:customStyle="1" w:styleId="fr10">
    <w:name w:val="fr1"/>
    <w:basedOn w:val="a0"/>
    <w:uiPriority w:val="99"/>
    <w:rsid w:val="003A5FDC"/>
    <w:pPr>
      <w:spacing w:before="150" w:after="150"/>
      <w:ind w:left="150" w:right="150"/>
      <w:jc w:val="left"/>
    </w:pPr>
    <w:rPr>
      <w:rFonts w:ascii="Times New Roman" w:hAnsi="Times New Roman"/>
      <w:sz w:val="24"/>
      <w:szCs w:val="24"/>
    </w:rPr>
  </w:style>
  <w:style w:type="paragraph" w:styleId="aff9">
    <w:name w:val="List Bullet"/>
    <w:basedOn w:val="a0"/>
    <w:autoRedefine/>
    <w:uiPriority w:val="99"/>
    <w:rsid w:val="003A5FDC"/>
    <w:pPr>
      <w:widowControl w:val="0"/>
      <w:spacing w:after="60"/>
    </w:pPr>
    <w:rPr>
      <w:rFonts w:ascii="Times New Roman" w:hAnsi="Times New Roman"/>
      <w:sz w:val="24"/>
      <w:szCs w:val="24"/>
    </w:rPr>
  </w:style>
  <w:style w:type="paragraph" w:styleId="affa">
    <w:name w:val="Plain Text"/>
    <w:basedOn w:val="a0"/>
    <w:link w:val="affb"/>
    <w:uiPriority w:val="99"/>
    <w:rsid w:val="003A5FDC"/>
    <w:pPr>
      <w:jc w:val="left"/>
    </w:pPr>
    <w:rPr>
      <w:rFonts w:ascii="Courier New" w:hAnsi="Courier New"/>
      <w:kern w:val="1"/>
      <w:sz w:val="20"/>
      <w:szCs w:val="20"/>
    </w:rPr>
  </w:style>
  <w:style w:type="character" w:customStyle="1" w:styleId="affb">
    <w:name w:val="Текст Знак"/>
    <w:basedOn w:val="a1"/>
    <w:link w:val="affa"/>
    <w:uiPriority w:val="99"/>
    <w:rsid w:val="003A5FDC"/>
    <w:rPr>
      <w:rFonts w:ascii="Courier New" w:hAnsi="Courier New"/>
      <w:kern w:val="1"/>
    </w:rPr>
  </w:style>
  <w:style w:type="paragraph" w:customStyle="1" w:styleId="1">
    <w:name w:val="Стиль1"/>
    <w:basedOn w:val="a0"/>
    <w:uiPriority w:val="99"/>
    <w:rsid w:val="003A5FDC"/>
    <w:pPr>
      <w:keepNext/>
      <w:keepLines/>
      <w:widowControl w:val="0"/>
      <w:numPr>
        <w:numId w:val="4"/>
      </w:numPr>
      <w:suppressLineNumbers/>
      <w:suppressAutoHyphens/>
      <w:spacing w:after="60"/>
      <w:jc w:val="left"/>
    </w:pPr>
    <w:rPr>
      <w:rFonts w:ascii="Times New Roman" w:hAnsi="Times New Roman"/>
      <w:b/>
      <w:sz w:val="28"/>
      <w:szCs w:val="24"/>
    </w:rPr>
  </w:style>
  <w:style w:type="character" w:customStyle="1" w:styleId="3c">
    <w:name w:val="Стиль3 Знак"/>
    <w:uiPriority w:val="99"/>
    <w:rsid w:val="003A5FDC"/>
    <w:rPr>
      <w:sz w:val="24"/>
      <w:lang w:val="ru-RU" w:eastAsia="ru-RU"/>
    </w:rPr>
  </w:style>
  <w:style w:type="paragraph" w:customStyle="1" w:styleId="91">
    <w:name w:val="9"/>
    <w:basedOn w:val="a0"/>
    <w:uiPriority w:val="99"/>
    <w:rsid w:val="003A5FDC"/>
    <w:pPr>
      <w:jc w:val="center"/>
    </w:pPr>
    <w:rPr>
      <w:rFonts w:ascii="Times New Roman" w:eastAsia="Arial Unicode MS" w:hAnsi="Times New Roman"/>
      <w:b/>
      <w:bCs/>
      <w:sz w:val="16"/>
      <w:szCs w:val="16"/>
    </w:rPr>
  </w:style>
  <w:style w:type="paragraph" w:customStyle="1" w:styleId="-">
    <w:name w:val="Контракт-пункт"/>
    <w:basedOn w:val="a0"/>
    <w:uiPriority w:val="99"/>
    <w:rsid w:val="003A5FDC"/>
    <w:pPr>
      <w:numPr>
        <w:ilvl w:val="1"/>
        <w:numId w:val="5"/>
      </w:numPr>
      <w:tabs>
        <w:tab w:val="left" w:pos="680"/>
      </w:tabs>
      <w:spacing w:after="60"/>
      <w:ind w:firstLine="567"/>
    </w:pPr>
    <w:rPr>
      <w:rFonts w:ascii="Times New Roman" w:hAnsi="Times New Roman"/>
      <w:sz w:val="24"/>
      <w:szCs w:val="24"/>
    </w:rPr>
  </w:style>
  <w:style w:type="paragraph" w:customStyle="1" w:styleId="28">
    <w:name w:val="Текст_начало_2"/>
    <w:basedOn w:val="a0"/>
    <w:uiPriority w:val="99"/>
    <w:rsid w:val="003A5FDC"/>
    <w:pPr>
      <w:spacing w:line="360" w:lineRule="exact"/>
    </w:pPr>
    <w:rPr>
      <w:rFonts w:ascii="Arial" w:hAnsi="Arial"/>
      <w:sz w:val="24"/>
      <w:szCs w:val="20"/>
      <w:lang w:val="en-GB"/>
    </w:rPr>
  </w:style>
  <w:style w:type="paragraph" w:customStyle="1" w:styleId="02statia1">
    <w:name w:val="02statia1"/>
    <w:basedOn w:val="a0"/>
    <w:uiPriority w:val="99"/>
    <w:rsid w:val="003A5FDC"/>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0"/>
    <w:uiPriority w:val="99"/>
    <w:rsid w:val="003A5FDC"/>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0"/>
    <w:uiPriority w:val="99"/>
    <w:rsid w:val="003A5FDC"/>
    <w:pPr>
      <w:spacing w:before="120" w:line="320" w:lineRule="atLeast"/>
      <w:ind w:left="2900" w:hanging="880"/>
    </w:pPr>
    <w:rPr>
      <w:rFonts w:ascii="GaramondNarrowC" w:hAnsi="GaramondNarrowC"/>
      <w:color w:val="000000"/>
      <w:sz w:val="21"/>
      <w:szCs w:val="21"/>
    </w:rPr>
  </w:style>
  <w:style w:type="paragraph" w:customStyle="1" w:styleId="head21">
    <w:name w:val="head21"/>
    <w:basedOn w:val="a0"/>
    <w:uiPriority w:val="99"/>
    <w:rsid w:val="003A5FDC"/>
    <w:pPr>
      <w:overflowPunct w:val="0"/>
      <w:autoSpaceDE w:val="0"/>
      <w:autoSpaceDN w:val="0"/>
      <w:jc w:val="center"/>
    </w:pPr>
    <w:rPr>
      <w:rFonts w:ascii="Times New Roman" w:hAnsi="Times New Roman"/>
      <w:b/>
      <w:bCs/>
      <w:sz w:val="24"/>
      <w:szCs w:val="24"/>
    </w:rPr>
  </w:style>
  <w:style w:type="paragraph" w:customStyle="1" w:styleId="msoacetate0">
    <w:name w:val="msoacetate"/>
    <w:basedOn w:val="a0"/>
    <w:uiPriority w:val="99"/>
    <w:rsid w:val="003A5FDC"/>
    <w:pPr>
      <w:jc w:val="left"/>
    </w:pPr>
    <w:rPr>
      <w:rFonts w:ascii="Tahoma" w:hAnsi="Tahoma" w:cs="Tahoma"/>
      <w:sz w:val="16"/>
      <w:szCs w:val="16"/>
    </w:rPr>
  </w:style>
  <w:style w:type="character" w:customStyle="1" w:styleId="3d">
    <w:name w:val="Стиль3 Знак Знак Знак"/>
    <w:uiPriority w:val="99"/>
    <w:rsid w:val="003A5FDC"/>
    <w:rPr>
      <w:sz w:val="24"/>
      <w:lang w:val="ru-RU" w:eastAsia="ru-RU"/>
    </w:rPr>
  </w:style>
  <w:style w:type="character" w:customStyle="1" w:styleId="310">
    <w:name w:val="Стиль3 Знак Знак1"/>
    <w:uiPriority w:val="99"/>
    <w:rsid w:val="003A5FDC"/>
    <w:rPr>
      <w:sz w:val="24"/>
      <w:lang w:val="ru-RU" w:eastAsia="ru-RU"/>
    </w:rPr>
  </w:style>
  <w:style w:type="paragraph" w:customStyle="1" w:styleId="42">
    <w:name w:val="Стиль4"/>
    <w:basedOn w:val="a0"/>
    <w:uiPriority w:val="99"/>
    <w:rsid w:val="003A5FDC"/>
    <w:rPr>
      <w:rFonts w:ascii="Times New Roman" w:hAnsi="Times New Roman"/>
      <w:sz w:val="24"/>
      <w:szCs w:val="20"/>
    </w:rPr>
  </w:style>
  <w:style w:type="paragraph" w:customStyle="1" w:styleId="StyleFirstline127cm">
    <w:name w:val="Style First line:  127 cm"/>
    <w:basedOn w:val="a0"/>
    <w:uiPriority w:val="99"/>
    <w:rsid w:val="003A5FDC"/>
    <w:pPr>
      <w:spacing w:before="120"/>
      <w:ind w:firstLine="720"/>
    </w:pPr>
    <w:rPr>
      <w:rFonts w:ascii="Arial" w:hAnsi="Arial"/>
      <w:sz w:val="24"/>
      <w:szCs w:val="20"/>
      <w:lang w:eastAsia="en-US"/>
    </w:rPr>
  </w:style>
  <w:style w:type="paragraph" w:customStyle="1" w:styleId="affc">
    <w:name w:val="Обычный + полужирный"/>
    <w:basedOn w:val="a0"/>
    <w:uiPriority w:val="99"/>
    <w:rsid w:val="003A5FDC"/>
    <w:pPr>
      <w:jc w:val="left"/>
    </w:pPr>
    <w:rPr>
      <w:rFonts w:ascii="Times New Roman" w:hAnsi="Times New Roman"/>
      <w:b/>
      <w:bCs/>
      <w:sz w:val="20"/>
      <w:szCs w:val="20"/>
    </w:rPr>
  </w:style>
  <w:style w:type="character" w:styleId="HTML1">
    <w:name w:val="HTML Definition"/>
    <w:uiPriority w:val="99"/>
    <w:rsid w:val="003A5FDC"/>
    <w:rPr>
      <w:i/>
    </w:rPr>
  </w:style>
  <w:style w:type="character" w:customStyle="1" w:styleId="160">
    <w:name w:val="Знак Знак16"/>
    <w:uiPriority w:val="99"/>
    <w:locked/>
    <w:rsid w:val="003A5FDC"/>
    <w:rPr>
      <w:rFonts w:ascii="Arial" w:hAnsi="Arial"/>
      <w:sz w:val="24"/>
      <w:lang w:val="ru-RU" w:eastAsia="ru-RU"/>
    </w:rPr>
  </w:style>
  <w:style w:type="character" w:customStyle="1" w:styleId="19">
    <w:name w:val="Строгий1"/>
    <w:uiPriority w:val="99"/>
    <w:rsid w:val="003A5FDC"/>
    <w:rPr>
      <w:b/>
    </w:rPr>
  </w:style>
  <w:style w:type="paragraph" w:customStyle="1" w:styleId="affd">
    <w:name w:val="Содержимое таблицы"/>
    <w:basedOn w:val="a0"/>
    <w:uiPriority w:val="99"/>
    <w:rsid w:val="003A5FDC"/>
    <w:pPr>
      <w:widowControl w:val="0"/>
      <w:suppressLineNumbers/>
      <w:suppressAutoHyphens/>
      <w:jc w:val="left"/>
    </w:pPr>
    <w:rPr>
      <w:rFonts w:ascii="Arial" w:hAnsi="Arial"/>
      <w:kern w:val="1"/>
      <w:sz w:val="20"/>
      <w:szCs w:val="20"/>
      <w:lang w:eastAsia="ar-SA"/>
    </w:rPr>
  </w:style>
  <w:style w:type="paragraph" w:customStyle="1" w:styleId="1a">
    <w:name w:val="Обычный1"/>
    <w:uiPriority w:val="99"/>
    <w:rsid w:val="003A5FDC"/>
    <w:pPr>
      <w:suppressAutoHyphens/>
      <w:spacing w:before="100" w:after="100"/>
    </w:pPr>
    <w:rPr>
      <w:rFonts w:ascii="Times New Roman" w:hAnsi="Times New Roman"/>
      <w:sz w:val="24"/>
      <w:lang w:eastAsia="ar-SA"/>
    </w:rPr>
  </w:style>
  <w:style w:type="paragraph" w:customStyle="1" w:styleId="1b">
    <w:name w:val="Цитата1"/>
    <w:basedOn w:val="a0"/>
    <w:uiPriority w:val="99"/>
    <w:rsid w:val="003A5FDC"/>
    <w:pPr>
      <w:suppressAutoHyphens/>
      <w:spacing w:before="100"/>
      <w:ind w:left="-142" w:right="16"/>
    </w:pPr>
    <w:rPr>
      <w:rFonts w:ascii="Times New Roman" w:hAnsi="Times New Roman"/>
      <w:sz w:val="20"/>
      <w:szCs w:val="20"/>
      <w:lang w:eastAsia="ar-SA"/>
    </w:rPr>
  </w:style>
  <w:style w:type="paragraph" w:customStyle="1" w:styleId="WW-2">
    <w:name w:val="WW-Основной текст с отступом 2"/>
    <w:basedOn w:val="a0"/>
    <w:uiPriority w:val="99"/>
    <w:rsid w:val="003A5FDC"/>
    <w:pPr>
      <w:shd w:val="clear" w:color="auto" w:fill="FFFFFF"/>
      <w:tabs>
        <w:tab w:val="left" w:pos="1171"/>
      </w:tabs>
      <w:suppressAutoHyphens/>
      <w:ind w:left="284"/>
    </w:pPr>
    <w:rPr>
      <w:rFonts w:ascii="Times New Roman" w:hAnsi="Times New Roman"/>
      <w:spacing w:val="-4"/>
      <w:sz w:val="24"/>
      <w:szCs w:val="20"/>
      <w:lang w:eastAsia="ar-SA"/>
    </w:rPr>
  </w:style>
  <w:style w:type="paragraph" w:customStyle="1" w:styleId="311">
    <w:name w:val="Основной текст с отступом 31"/>
    <w:basedOn w:val="a0"/>
    <w:uiPriority w:val="99"/>
    <w:rsid w:val="003A5FDC"/>
    <w:pPr>
      <w:suppressAutoHyphens/>
      <w:ind w:left="284"/>
    </w:pPr>
    <w:rPr>
      <w:rFonts w:ascii="Times New Roman" w:hAnsi="Times New Roman"/>
      <w:sz w:val="24"/>
      <w:szCs w:val="20"/>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uiPriority w:val="99"/>
    <w:rsid w:val="003A5FDC"/>
    <w:pPr>
      <w:keepNext/>
      <w:widowControl w:val="0"/>
      <w:suppressAutoHyphens/>
      <w:spacing w:before="60"/>
      <w:jc w:val="center"/>
      <w:outlineLvl w:val="0"/>
    </w:pPr>
    <w:rPr>
      <w:rFonts w:ascii="Times New Roman" w:hAnsi="Times New Roman"/>
      <w:b/>
      <w:sz w:val="24"/>
      <w:szCs w:val="20"/>
    </w:rPr>
  </w:style>
  <w:style w:type="table" w:customStyle="1" w:styleId="29">
    <w:name w:val="Стиль таблицы2"/>
    <w:uiPriority w:val="99"/>
    <w:rsid w:val="003A5FDC"/>
    <w:rPr>
      <w:rFonts w:ascii="Times New Roman" w:hAnsi="Times New Roman"/>
    </w:rPr>
    <w:tblPr>
      <w:tblInd w:w="0" w:type="dxa"/>
      <w:tblCellMar>
        <w:top w:w="0" w:type="dxa"/>
        <w:left w:w="108" w:type="dxa"/>
        <w:bottom w:w="0" w:type="dxa"/>
        <w:right w:w="108" w:type="dxa"/>
      </w:tblCellMar>
    </w:tblPr>
  </w:style>
  <w:style w:type="paragraph" w:styleId="affe">
    <w:name w:val="Document Map"/>
    <w:basedOn w:val="a0"/>
    <w:link w:val="afff"/>
    <w:uiPriority w:val="99"/>
    <w:semiHidden/>
    <w:rsid w:val="003A5FDC"/>
    <w:pPr>
      <w:shd w:val="clear" w:color="auto" w:fill="000080"/>
      <w:jc w:val="left"/>
    </w:pPr>
    <w:rPr>
      <w:rFonts w:ascii="Times New Roman" w:hAnsi="Times New Roman"/>
      <w:kern w:val="1"/>
      <w:sz w:val="2"/>
      <w:szCs w:val="20"/>
    </w:rPr>
  </w:style>
  <w:style w:type="character" w:customStyle="1" w:styleId="afff">
    <w:name w:val="Схема документа Знак"/>
    <w:basedOn w:val="a1"/>
    <w:link w:val="affe"/>
    <w:uiPriority w:val="99"/>
    <w:semiHidden/>
    <w:rsid w:val="003A5FDC"/>
    <w:rPr>
      <w:rFonts w:ascii="Times New Roman" w:hAnsi="Times New Roman"/>
      <w:kern w:val="1"/>
      <w:sz w:val="2"/>
      <w:shd w:val="clear" w:color="auto" w:fill="000080"/>
    </w:rPr>
  </w:style>
  <w:style w:type="paragraph" w:customStyle="1" w:styleId="Preformat">
    <w:name w:val="Preformat"/>
    <w:uiPriority w:val="99"/>
    <w:rsid w:val="003A5FDC"/>
    <w:pPr>
      <w:widowControl w:val="0"/>
    </w:pPr>
    <w:rPr>
      <w:rFonts w:ascii="Courier New" w:hAnsi="Courier New"/>
    </w:rPr>
  </w:style>
  <w:style w:type="character" w:customStyle="1" w:styleId="WW8Num2z0">
    <w:name w:val="WW8Num2z0"/>
    <w:uiPriority w:val="99"/>
    <w:rsid w:val="003A5FDC"/>
    <w:rPr>
      <w:rFonts w:ascii="Symbol" w:hAnsi="Symbol"/>
      <w:sz w:val="18"/>
    </w:rPr>
  </w:style>
  <w:style w:type="character" w:customStyle="1" w:styleId="Absatz-Standardschriftart">
    <w:name w:val="Absatz-Standardschriftart"/>
    <w:uiPriority w:val="99"/>
    <w:rsid w:val="003A5FDC"/>
  </w:style>
  <w:style w:type="character" w:customStyle="1" w:styleId="WW-Absatz-Standardschriftart">
    <w:name w:val="WW-Absatz-Standardschriftart"/>
    <w:uiPriority w:val="99"/>
    <w:rsid w:val="003A5FDC"/>
  </w:style>
  <w:style w:type="character" w:customStyle="1" w:styleId="WW-Absatz-Standardschriftart1">
    <w:name w:val="WW-Absatz-Standardschriftart1"/>
    <w:uiPriority w:val="99"/>
    <w:rsid w:val="003A5FDC"/>
  </w:style>
  <w:style w:type="character" w:customStyle="1" w:styleId="afff0">
    <w:name w:val="Символ нумерации"/>
    <w:uiPriority w:val="99"/>
    <w:rsid w:val="003A5FDC"/>
  </w:style>
  <w:style w:type="character" w:customStyle="1" w:styleId="afff1">
    <w:name w:val="Маркеры списка"/>
    <w:uiPriority w:val="99"/>
    <w:rsid w:val="003A5FDC"/>
    <w:rPr>
      <w:rFonts w:ascii="StarSymbol" w:eastAsia="StarSymbol" w:hAnsi="StarSymbol"/>
      <w:sz w:val="18"/>
    </w:rPr>
  </w:style>
  <w:style w:type="paragraph" w:styleId="afff2">
    <w:name w:val="Title"/>
    <w:basedOn w:val="a0"/>
    <w:next w:val="af4"/>
    <w:link w:val="1c"/>
    <w:uiPriority w:val="99"/>
    <w:qFormat/>
    <w:rsid w:val="003A5FDC"/>
    <w:pPr>
      <w:keepNext/>
      <w:widowControl w:val="0"/>
      <w:suppressAutoHyphens/>
      <w:spacing w:before="240" w:after="120"/>
      <w:jc w:val="left"/>
    </w:pPr>
    <w:rPr>
      <w:rFonts w:ascii="Arial" w:hAnsi="Arial" w:cs="Tahoma"/>
      <w:kern w:val="1"/>
      <w:sz w:val="28"/>
      <w:szCs w:val="28"/>
    </w:rPr>
  </w:style>
  <w:style w:type="character" w:customStyle="1" w:styleId="1c">
    <w:name w:val="Название Знак1"/>
    <w:basedOn w:val="a1"/>
    <w:link w:val="afff2"/>
    <w:uiPriority w:val="99"/>
    <w:rsid w:val="003A5FDC"/>
    <w:rPr>
      <w:rFonts w:ascii="Arial" w:hAnsi="Arial" w:cs="Tahoma"/>
      <w:kern w:val="1"/>
      <w:sz w:val="28"/>
      <w:szCs w:val="28"/>
    </w:rPr>
  </w:style>
  <w:style w:type="paragraph" w:styleId="afff3">
    <w:name w:val="List"/>
    <w:basedOn w:val="af4"/>
    <w:uiPriority w:val="99"/>
    <w:rsid w:val="003A5FDC"/>
    <w:pPr>
      <w:widowControl w:val="0"/>
      <w:suppressAutoHyphens/>
      <w:jc w:val="left"/>
    </w:pPr>
    <w:rPr>
      <w:rFonts w:ascii="Times New Roman" w:hAnsi="Times New Roman" w:cs="Tahoma"/>
      <w:kern w:val="1"/>
      <w:sz w:val="24"/>
      <w:szCs w:val="20"/>
    </w:rPr>
  </w:style>
  <w:style w:type="paragraph" w:customStyle="1" w:styleId="111">
    <w:name w:val="Название11"/>
    <w:basedOn w:val="a0"/>
    <w:uiPriority w:val="99"/>
    <w:rsid w:val="003A5FDC"/>
    <w:pPr>
      <w:widowControl w:val="0"/>
      <w:suppressLineNumbers/>
      <w:suppressAutoHyphens/>
      <w:spacing w:before="120" w:after="120"/>
      <w:jc w:val="left"/>
    </w:pPr>
    <w:rPr>
      <w:rFonts w:ascii="Times New Roman" w:hAnsi="Times New Roman" w:cs="Tahoma"/>
      <w:i/>
      <w:iCs/>
      <w:kern w:val="1"/>
      <w:sz w:val="24"/>
      <w:szCs w:val="24"/>
    </w:rPr>
  </w:style>
  <w:style w:type="paragraph" w:customStyle="1" w:styleId="1d">
    <w:name w:val="Указатель1"/>
    <w:basedOn w:val="a0"/>
    <w:uiPriority w:val="99"/>
    <w:rsid w:val="003A5FDC"/>
    <w:pPr>
      <w:widowControl w:val="0"/>
      <w:suppressLineNumbers/>
      <w:suppressAutoHyphens/>
      <w:jc w:val="left"/>
    </w:pPr>
    <w:rPr>
      <w:rFonts w:ascii="Times New Roman" w:hAnsi="Times New Roman" w:cs="Tahoma"/>
      <w:kern w:val="1"/>
      <w:sz w:val="24"/>
      <w:szCs w:val="24"/>
    </w:rPr>
  </w:style>
  <w:style w:type="paragraph" w:customStyle="1" w:styleId="afff4">
    <w:name w:val="Заголовок таблицы"/>
    <w:basedOn w:val="affd"/>
    <w:uiPriority w:val="99"/>
    <w:rsid w:val="003A5FDC"/>
    <w:pPr>
      <w:jc w:val="center"/>
    </w:pPr>
    <w:rPr>
      <w:rFonts w:ascii="Times New Roman" w:hAnsi="Times New Roman"/>
      <w:b/>
      <w:bCs/>
      <w:sz w:val="24"/>
      <w:szCs w:val="24"/>
    </w:rPr>
  </w:style>
  <w:style w:type="character" w:customStyle="1" w:styleId="apple-style-span">
    <w:name w:val="apple-style-span"/>
    <w:uiPriority w:val="99"/>
    <w:rsid w:val="003A5FDC"/>
  </w:style>
  <w:style w:type="paragraph" w:styleId="HTML2">
    <w:name w:val="HTML Preformatted"/>
    <w:basedOn w:val="a0"/>
    <w:link w:val="HTML3"/>
    <w:uiPriority w:val="99"/>
    <w:rsid w:val="003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1"/>
      <w:sz w:val="20"/>
      <w:szCs w:val="20"/>
    </w:rPr>
  </w:style>
  <w:style w:type="character" w:customStyle="1" w:styleId="HTML3">
    <w:name w:val="Стандартный HTML Знак"/>
    <w:basedOn w:val="a1"/>
    <w:link w:val="HTML2"/>
    <w:uiPriority w:val="99"/>
    <w:rsid w:val="003A5FDC"/>
    <w:rPr>
      <w:rFonts w:ascii="Courier New" w:hAnsi="Courier New"/>
      <w:kern w:val="1"/>
    </w:rPr>
  </w:style>
  <w:style w:type="paragraph" w:customStyle="1" w:styleId="1e">
    <w:name w:val="Текст1"/>
    <w:basedOn w:val="a0"/>
    <w:uiPriority w:val="99"/>
    <w:rsid w:val="003A5FDC"/>
    <w:pPr>
      <w:widowControl w:val="0"/>
      <w:suppressAutoHyphens/>
      <w:jc w:val="left"/>
    </w:pPr>
    <w:rPr>
      <w:rFonts w:ascii="Courier New" w:eastAsia="Arial Unicode MS" w:hAnsi="Courier New" w:cs="Courier New"/>
      <w:kern w:val="1"/>
      <w:sz w:val="24"/>
      <w:szCs w:val="24"/>
    </w:rPr>
  </w:style>
  <w:style w:type="paragraph" w:styleId="afff5">
    <w:name w:val="Subtitle"/>
    <w:basedOn w:val="a0"/>
    <w:link w:val="afff6"/>
    <w:uiPriority w:val="99"/>
    <w:qFormat/>
    <w:rsid w:val="003A5FDC"/>
    <w:pPr>
      <w:jc w:val="center"/>
    </w:pPr>
    <w:rPr>
      <w:rFonts w:ascii="Cambria" w:hAnsi="Cambria"/>
      <w:kern w:val="1"/>
      <w:sz w:val="24"/>
      <w:szCs w:val="20"/>
    </w:rPr>
  </w:style>
  <w:style w:type="character" w:customStyle="1" w:styleId="afff6">
    <w:name w:val="Подзаголовок Знак"/>
    <w:basedOn w:val="a1"/>
    <w:link w:val="afff5"/>
    <w:uiPriority w:val="99"/>
    <w:rsid w:val="003A5FDC"/>
    <w:rPr>
      <w:rFonts w:ascii="Cambria" w:hAnsi="Cambria"/>
      <w:kern w:val="1"/>
      <w:sz w:val="24"/>
    </w:rPr>
  </w:style>
  <w:style w:type="character" w:customStyle="1" w:styleId="apple-converted-space">
    <w:name w:val="apple-converted-space"/>
    <w:uiPriority w:val="99"/>
    <w:rsid w:val="003A5FDC"/>
  </w:style>
  <w:style w:type="character" w:customStyle="1" w:styleId="afff7">
    <w:name w:val="Знак Знак"/>
    <w:uiPriority w:val="99"/>
    <w:locked/>
    <w:rsid w:val="003A5FDC"/>
    <w:rPr>
      <w:rFonts w:ascii="Arial" w:hAnsi="Arial"/>
      <w:b/>
      <w:kern w:val="32"/>
      <w:sz w:val="32"/>
      <w:lang w:val="ru-RU" w:eastAsia="ru-RU"/>
    </w:rPr>
  </w:style>
  <w:style w:type="character" w:customStyle="1" w:styleId="3e">
    <w:name w:val="Знак Знак3"/>
    <w:uiPriority w:val="99"/>
    <w:locked/>
    <w:rsid w:val="003A5FDC"/>
    <w:rPr>
      <w:rFonts w:ascii="Arial" w:hAnsi="Arial"/>
      <w:b/>
      <w:sz w:val="26"/>
      <w:lang w:val="ru-RU" w:eastAsia="ru-RU"/>
    </w:rPr>
  </w:style>
  <w:style w:type="character" w:customStyle="1" w:styleId="2a">
    <w:name w:val="Знак Знак2"/>
    <w:uiPriority w:val="99"/>
    <w:semiHidden/>
    <w:locked/>
    <w:rsid w:val="003A5FDC"/>
    <w:rPr>
      <w:rFonts w:ascii="Tahoma" w:hAnsi="Tahoma"/>
      <w:sz w:val="16"/>
      <w:lang w:val="ru-RU" w:eastAsia="ru-RU"/>
    </w:rPr>
  </w:style>
  <w:style w:type="character" w:customStyle="1" w:styleId="43">
    <w:name w:val="Знак Знак4"/>
    <w:uiPriority w:val="99"/>
    <w:rsid w:val="003A5FDC"/>
    <w:rPr>
      <w:rFonts w:ascii="Arial" w:hAnsi="Arial"/>
      <w:b/>
      <w:kern w:val="32"/>
      <w:sz w:val="32"/>
      <w:lang w:val="ru-RU" w:eastAsia="ru-RU"/>
    </w:rPr>
  </w:style>
  <w:style w:type="paragraph" w:customStyle="1" w:styleId="ListParagraph1">
    <w:name w:val="List Paragraph1"/>
    <w:basedOn w:val="a0"/>
    <w:uiPriority w:val="99"/>
    <w:rsid w:val="003A5FDC"/>
    <w:pPr>
      <w:ind w:left="720"/>
      <w:contextualSpacing/>
      <w:jc w:val="left"/>
    </w:pPr>
    <w:rPr>
      <w:rFonts w:ascii="Times New Roman" w:hAnsi="Times New Roman"/>
      <w:sz w:val="24"/>
      <w:szCs w:val="24"/>
    </w:rPr>
  </w:style>
  <w:style w:type="character" w:customStyle="1" w:styleId="161">
    <w:name w:val="стиль161"/>
    <w:uiPriority w:val="99"/>
    <w:rsid w:val="003A5FDC"/>
    <w:rPr>
      <w:color w:val="C92D02"/>
    </w:rPr>
  </w:style>
  <w:style w:type="character" w:customStyle="1" w:styleId="voting">
    <w:name w:val="voting"/>
    <w:uiPriority w:val="99"/>
    <w:rsid w:val="003A5FDC"/>
  </w:style>
  <w:style w:type="paragraph" w:customStyle="1" w:styleId="112">
    <w:name w:val="Абзац списка11"/>
    <w:basedOn w:val="a0"/>
    <w:qFormat/>
    <w:rsid w:val="003A5FDC"/>
    <w:pPr>
      <w:tabs>
        <w:tab w:val="num" w:pos="720"/>
      </w:tabs>
      <w:ind w:left="720"/>
      <w:contextualSpacing/>
      <w:jc w:val="left"/>
    </w:pPr>
    <w:rPr>
      <w:rFonts w:ascii="Times New Roman" w:hAnsi="Times New Roman"/>
      <w:sz w:val="24"/>
      <w:szCs w:val="24"/>
    </w:rPr>
  </w:style>
  <w:style w:type="character" w:customStyle="1" w:styleId="211">
    <w:name w:val="Знак Знак21"/>
    <w:uiPriority w:val="99"/>
    <w:semiHidden/>
    <w:locked/>
    <w:rsid w:val="003A5FDC"/>
    <w:rPr>
      <w:kern w:val="1"/>
      <w:sz w:val="2"/>
      <w:lang w:val="ru-RU" w:eastAsia="ru-RU"/>
    </w:rPr>
  </w:style>
  <w:style w:type="character" w:customStyle="1" w:styleId="113">
    <w:name w:val="Знак Знак11"/>
    <w:uiPriority w:val="99"/>
    <w:semiHidden/>
    <w:locked/>
    <w:rsid w:val="003A5FDC"/>
    <w:rPr>
      <w:rFonts w:ascii="Courier New" w:hAnsi="Courier New"/>
      <w:kern w:val="1"/>
      <w:lang w:val="ru-RU" w:eastAsia="ru-RU"/>
    </w:rPr>
  </w:style>
  <w:style w:type="paragraph" w:customStyle="1" w:styleId="2b">
    <w:name w:val="Абзац списка2"/>
    <w:basedOn w:val="a0"/>
    <w:uiPriority w:val="99"/>
    <w:rsid w:val="003A5FDC"/>
    <w:pPr>
      <w:ind w:left="720"/>
      <w:contextualSpacing/>
      <w:jc w:val="left"/>
    </w:pPr>
    <w:rPr>
      <w:rFonts w:ascii="Times New Roman" w:hAnsi="Times New Roman"/>
      <w:sz w:val="24"/>
      <w:szCs w:val="24"/>
    </w:rPr>
  </w:style>
  <w:style w:type="paragraph" w:customStyle="1" w:styleId="3f">
    <w:name w:val="Абзац списка3"/>
    <w:basedOn w:val="a0"/>
    <w:uiPriority w:val="99"/>
    <w:qFormat/>
    <w:rsid w:val="003A5FDC"/>
    <w:pPr>
      <w:ind w:left="720"/>
      <w:contextualSpacing/>
      <w:jc w:val="left"/>
    </w:pPr>
    <w:rPr>
      <w:rFonts w:ascii="Times New Roman" w:hAnsi="Times New Roman"/>
      <w:sz w:val="24"/>
      <w:szCs w:val="24"/>
    </w:rPr>
  </w:style>
  <w:style w:type="character" w:customStyle="1" w:styleId="270">
    <w:name w:val="Знак Знак27"/>
    <w:rsid w:val="003A5FDC"/>
    <w:rPr>
      <w:rFonts w:ascii="Arial" w:hAnsi="Arial"/>
      <w:b/>
      <w:kern w:val="32"/>
      <w:sz w:val="32"/>
      <w:lang w:val="ru-RU" w:eastAsia="ru-RU" w:bidi="ar-SA"/>
    </w:rPr>
  </w:style>
  <w:style w:type="character" w:customStyle="1" w:styleId="260">
    <w:name w:val="Знак Знак26"/>
    <w:rsid w:val="003A5FDC"/>
    <w:rPr>
      <w:rFonts w:ascii="Arial" w:hAnsi="Arial" w:cs="Arial"/>
      <w:b/>
      <w:bCs/>
      <w:sz w:val="26"/>
      <w:szCs w:val="26"/>
      <w:lang w:val="ru-RU" w:eastAsia="ru-RU" w:bidi="ar-SA"/>
    </w:rPr>
  </w:style>
  <w:style w:type="paragraph" w:customStyle="1" w:styleId="2c">
    <w:name w:val="Обычный2"/>
    <w:rsid w:val="003A5FDC"/>
    <w:pPr>
      <w:widowControl w:val="0"/>
      <w:spacing w:before="100" w:after="100"/>
    </w:pPr>
    <w:rPr>
      <w:rFonts w:ascii="Times New Roman" w:hAnsi="Times New Roman"/>
      <w:snapToGrid w:val="0"/>
      <w:sz w:val="24"/>
    </w:rPr>
  </w:style>
  <w:style w:type="character" w:customStyle="1" w:styleId="2d">
    <w:name w:val="Знак2"/>
    <w:rsid w:val="003A5FDC"/>
    <w:rPr>
      <w:lang w:val="ru-RU" w:eastAsia="ru-RU" w:bidi="ar-SA"/>
    </w:rPr>
  </w:style>
  <w:style w:type="numbering" w:customStyle="1" w:styleId="1f">
    <w:name w:val="Нет списка1"/>
    <w:next w:val="a3"/>
    <w:uiPriority w:val="99"/>
    <w:semiHidden/>
    <w:rsid w:val="003A5FDC"/>
  </w:style>
  <w:style w:type="character" w:customStyle="1" w:styleId="250">
    <w:name w:val="Знак Знак25"/>
    <w:rsid w:val="003A5FDC"/>
    <w:rPr>
      <w:b/>
      <w:bCs/>
      <w:sz w:val="28"/>
      <w:szCs w:val="28"/>
    </w:rPr>
  </w:style>
  <w:style w:type="character" w:customStyle="1" w:styleId="1f0">
    <w:name w:val="Текст выноски Знак1"/>
    <w:rsid w:val="003A5FDC"/>
    <w:rPr>
      <w:rFonts w:ascii="Tahoma" w:eastAsia="Lucida Sans Unicode" w:hAnsi="Tahoma" w:cs="Tahoma"/>
      <w:kern w:val="1"/>
      <w:sz w:val="16"/>
      <w:szCs w:val="16"/>
    </w:rPr>
  </w:style>
  <w:style w:type="character" w:customStyle="1" w:styleId="FontStyle12">
    <w:name w:val="Font Style12"/>
    <w:rsid w:val="003A5FDC"/>
    <w:rPr>
      <w:rFonts w:ascii="Times New Roman" w:hAnsi="Times New Roman" w:cs="Times New Roman"/>
      <w:sz w:val="24"/>
      <w:szCs w:val="24"/>
    </w:rPr>
  </w:style>
  <w:style w:type="character" w:customStyle="1" w:styleId="HTMLPreformattedChar">
    <w:name w:val="HTML Preformatted Char"/>
    <w:locked/>
    <w:rsid w:val="003A5FDC"/>
    <w:rPr>
      <w:rFonts w:ascii="Courier New" w:hAnsi="Courier New" w:cs="Courier New"/>
    </w:rPr>
  </w:style>
  <w:style w:type="character" w:customStyle="1" w:styleId="Heading1Char">
    <w:name w:val="Heading 1 Char"/>
    <w:locked/>
    <w:rsid w:val="003A5FDC"/>
    <w:rPr>
      <w:rFonts w:ascii="Arial" w:hAnsi="Arial" w:cs="Times New Roman"/>
      <w:b/>
      <w:kern w:val="32"/>
      <w:sz w:val="32"/>
      <w:lang w:val="ru-RU" w:eastAsia="ru-RU" w:bidi="ar-SA"/>
    </w:rPr>
  </w:style>
  <w:style w:type="character" w:customStyle="1" w:styleId="Heading3Char">
    <w:name w:val="Heading 3 Char"/>
    <w:locked/>
    <w:rsid w:val="003A5FDC"/>
    <w:rPr>
      <w:rFonts w:ascii="Arial" w:hAnsi="Arial" w:cs="Arial"/>
      <w:b/>
      <w:bCs/>
      <w:sz w:val="26"/>
      <w:szCs w:val="26"/>
      <w:lang w:val="ru-RU" w:eastAsia="ru-RU" w:bidi="ar-SA"/>
    </w:rPr>
  </w:style>
  <w:style w:type="character" w:customStyle="1" w:styleId="Heading4Char">
    <w:name w:val="Heading 4 Char"/>
    <w:locked/>
    <w:rsid w:val="003A5FDC"/>
    <w:rPr>
      <w:rFonts w:cs="Times New Roman"/>
      <w:b/>
      <w:bCs/>
      <w:sz w:val="28"/>
      <w:szCs w:val="28"/>
    </w:rPr>
  </w:style>
  <w:style w:type="character" w:customStyle="1" w:styleId="Heading5Char">
    <w:name w:val="Heading 5 Char"/>
    <w:locked/>
    <w:rsid w:val="003A5FDC"/>
    <w:rPr>
      <w:rFonts w:cs="Times New Roman"/>
      <w:b/>
      <w:bCs/>
      <w:i/>
      <w:iCs/>
      <w:sz w:val="26"/>
      <w:szCs w:val="26"/>
    </w:rPr>
  </w:style>
  <w:style w:type="character" w:customStyle="1" w:styleId="Heading6Char">
    <w:name w:val="Heading 6 Char"/>
    <w:locked/>
    <w:rsid w:val="003A5FDC"/>
    <w:rPr>
      <w:rFonts w:cs="Times New Roman"/>
      <w:b/>
      <w:bCs/>
      <w:sz w:val="22"/>
      <w:szCs w:val="22"/>
    </w:rPr>
  </w:style>
  <w:style w:type="character" w:customStyle="1" w:styleId="Heading7Char">
    <w:name w:val="Heading 7 Char"/>
    <w:locked/>
    <w:rsid w:val="003A5FDC"/>
    <w:rPr>
      <w:rFonts w:cs="Times New Roman"/>
      <w:sz w:val="24"/>
      <w:szCs w:val="24"/>
    </w:rPr>
  </w:style>
  <w:style w:type="character" w:customStyle="1" w:styleId="Heading8Char">
    <w:name w:val="Heading 8 Char"/>
    <w:locked/>
    <w:rsid w:val="003A5FDC"/>
    <w:rPr>
      <w:rFonts w:cs="Times New Roman"/>
      <w:i/>
      <w:iCs/>
      <w:sz w:val="24"/>
      <w:szCs w:val="24"/>
    </w:rPr>
  </w:style>
  <w:style w:type="character" w:customStyle="1" w:styleId="Heading9Char">
    <w:name w:val="Heading 9 Char"/>
    <w:locked/>
    <w:rsid w:val="003A5FDC"/>
    <w:rPr>
      <w:rFonts w:ascii="Arial" w:hAnsi="Arial" w:cs="Times New Roman"/>
      <w:b/>
      <w:i/>
      <w:sz w:val="18"/>
    </w:rPr>
  </w:style>
  <w:style w:type="character" w:customStyle="1" w:styleId="FooterChar">
    <w:name w:val="Footer Char"/>
    <w:locked/>
    <w:rsid w:val="003A5FDC"/>
    <w:rPr>
      <w:rFonts w:cs="Times New Roman"/>
    </w:rPr>
  </w:style>
  <w:style w:type="character" w:customStyle="1" w:styleId="BodyTextIndent2Char">
    <w:name w:val="Body Text Indent 2 Char"/>
    <w:locked/>
    <w:rsid w:val="003A5FDC"/>
    <w:rPr>
      <w:rFonts w:cs="Times New Roman"/>
      <w:sz w:val="24"/>
    </w:rPr>
  </w:style>
  <w:style w:type="character" w:customStyle="1" w:styleId="BodyTextChar">
    <w:name w:val="Body Text Char"/>
    <w:locked/>
    <w:rsid w:val="003A5FDC"/>
    <w:rPr>
      <w:rFonts w:cs="Times New Roman"/>
    </w:rPr>
  </w:style>
  <w:style w:type="character" w:customStyle="1" w:styleId="DateChar">
    <w:name w:val="Date Char"/>
    <w:locked/>
    <w:rsid w:val="003A5FDC"/>
    <w:rPr>
      <w:rFonts w:cs="Times New Roman"/>
      <w:sz w:val="24"/>
    </w:rPr>
  </w:style>
  <w:style w:type="character" w:customStyle="1" w:styleId="HTMLAddressChar">
    <w:name w:val="HTML Address Char"/>
    <w:locked/>
    <w:rsid w:val="003A5FDC"/>
    <w:rPr>
      <w:rFonts w:cs="Times New Roman"/>
      <w:i/>
      <w:iCs/>
      <w:sz w:val="24"/>
      <w:szCs w:val="24"/>
    </w:rPr>
  </w:style>
  <w:style w:type="character" w:customStyle="1" w:styleId="HeaderChar">
    <w:name w:val="Header Char"/>
    <w:locked/>
    <w:rsid w:val="003A5FDC"/>
    <w:rPr>
      <w:rFonts w:cs="Times New Roman"/>
    </w:rPr>
  </w:style>
  <w:style w:type="character" w:customStyle="1" w:styleId="BodyText2Char">
    <w:name w:val="Body Text 2 Char"/>
    <w:locked/>
    <w:rsid w:val="003A5FDC"/>
    <w:rPr>
      <w:rFonts w:cs="Times New Roman"/>
    </w:rPr>
  </w:style>
  <w:style w:type="character" w:customStyle="1" w:styleId="TitleChar">
    <w:name w:val="Title Char"/>
    <w:locked/>
    <w:rsid w:val="003A5FDC"/>
    <w:rPr>
      <w:rFonts w:cs="Times New Roman"/>
      <w:bCs/>
      <w:color w:val="000000"/>
      <w:spacing w:val="13"/>
      <w:sz w:val="22"/>
      <w:szCs w:val="22"/>
      <w:shd w:val="clear" w:color="auto" w:fill="FFFFFF"/>
    </w:rPr>
  </w:style>
  <w:style w:type="character" w:customStyle="1" w:styleId="BodyTextIndent3Char">
    <w:name w:val="Body Text Indent 3 Char"/>
    <w:locked/>
    <w:rsid w:val="003A5FDC"/>
    <w:rPr>
      <w:rFonts w:cs="Times New Roman"/>
      <w:sz w:val="16"/>
      <w:szCs w:val="16"/>
    </w:rPr>
  </w:style>
  <w:style w:type="character" w:customStyle="1" w:styleId="BodyText3Char">
    <w:name w:val="Body Text 3 Char"/>
    <w:locked/>
    <w:rsid w:val="003A5FDC"/>
    <w:rPr>
      <w:rFonts w:cs="Times New Roman"/>
      <w:sz w:val="16"/>
      <w:szCs w:val="16"/>
    </w:rPr>
  </w:style>
  <w:style w:type="character" w:customStyle="1" w:styleId="BodyTextIndentChar">
    <w:name w:val="Body Text Indent Char"/>
    <w:locked/>
    <w:rsid w:val="003A5FDC"/>
    <w:rPr>
      <w:rFonts w:cs="Times New Roman"/>
    </w:rPr>
  </w:style>
  <w:style w:type="character" w:customStyle="1" w:styleId="PlainTextChar">
    <w:name w:val="Plain Text Char"/>
    <w:locked/>
    <w:rsid w:val="003A5FDC"/>
    <w:rPr>
      <w:rFonts w:ascii="Courier New" w:hAnsi="Courier New" w:cs="Courier New"/>
    </w:rPr>
  </w:style>
  <w:style w:type="character" w:customStyle="1" w:styleId="BalloonTextChar">
    <w:name w:val="Balloon Text Char"/>
    <w:locked/>
    <w:rsid w:val="003A5FDC"/>
    <w:rPr>
      <w:rFonts w:ascii="Tahoma" w:hAnsi="Tahoma" w:cs="Tahoma"/>
      <w:sz w:val="16"/>
      <w:szCs w:val="16"/>
      <w:lang w:val="ru-RU" w:eastAsia="ru-RU" w:bidi="ar-SA"/>
    </w:rPr>
  </w:style>
  <w:style w:type="character" w:customStyle="1" w:styleId="SubtitleChar">
    <w:name w:val="Subtitle Char"/>
    <w:locked/>
    <w:rsid w:val="003A5FDC"/>
    <w:rPr>
      <w:rFonts w:cs="Times New Roman"/>
      <w:b/>
    </w:rPr>
  </w:style>
  <w:style w:type="character" w:customStyle="1" w:styleId="1f1">
    <w:name w:val="Знак1"/>
    <w:rsid w:val="003A5FDC"/>
    <w:rPr>
      <w:rFonts w:cs="Times New Roman"/>
      <w:lang w:val="ru-RU" w:eastAsia="ru-RU" w:bidi="ar-SA"/>
    </w:rPr>
  </w:style>
  <w:style w:type="character" w:customStyle="1" w:styleId="1610">
    <w:name w:val="Знак Знак161"/>
    <w:locked/>
    <w:rsid w:val="003A5FDC"/>
    <w:rPr>
      <w:rFonts w:ascii="Arial" w:hAnsi="Arial" w:cs="Arial"/>
      <w:sz w:val="24"/>
      <w:szCs w:val="24"/>
      <w:lang w:val="ru-RU" w:eastAsia="ru-RU" w:bidi="ar-SA"/>
    </w:rPr>
  </w:style>
  <w:style w:type="character" w:customStyle="1" w:styleId="h11">
    <w:name w:val="h11"/>
    <w:rsid w:val="003A5FDC"/>
    <w:rPr>
      <w:rFonts w:cs="Times New Roman"/>
      <w:b/>
      <w:bCs/>
      <w:color w:val="FF6600"/>
      <w:sz w:val="17"/>
      <w:szCs w:val="17"/>
      <w:u w:val="none"/>
      <w:effect w:val="none"/>
    </w:rPr>
  </w:style>
  <w:style w:type="character" w:customStyle="1" w:styleId="text1">
    <w:name w:val="text1"/>
    <w:basedOn w:val="a1"/>
    <w:rsid w:val="003A5FDC"/>
  </w:style>
  <w:style w:type="character" w:customStyle="1" w:styleId="Heading2Char">
    <w:name w:val="Heading 2 Char"/>
    <w:aliases w:val="Заголовок 2 Знак Char"/>
    <w:locked/>
    <w:rsid w:val="003A5FDC"/>
    <w:rPr>
      <w:rFonts w:ascii="Arial" w:hAnsi="Arial" w:cs="Times New Roman"/>
      <w:b/>
      <w:i/>
      <w:sz w:val="28"/>
    </w:rPr>
  </w:style>
  <w:style w:type="character" w:customStyle="1" w:styleId="FootnoteTextChar">
    <w:name w:val="Footnote Text Char"/>
    <w:semiHidden/>
    <w:locked/>
    <w:rsid w:val="003A5FDC"/>
    <w:rPr>
      <w:rFonts w:cs="Times New Roman"/>
      <w:kern w:val="1"/>
    </w:rPr>
  </w:style>
  <w:style w:type="character" w:customStyle="1" w:styleId="DocumentMapChar">
    <w:name w:val="Document Map Char"/>
    <w:semiHidden/>
    <w:locked/>
    <w:rsid w:val="003A5FDC"/>
    <w:rPr>
      <w:rFonts w:cs="Times New Roman"/>
      <w:kern w:val="1"/>
      <w:sz w:val="2"/>
    </w:rPr>
  </w:style>
  <w:style w:type="paragraph" w:customStyle="1" w:styleId="listparagraph">
    <w:name w:val="listparagraph"/>
    <w:basedOn w:val="a0"/>
    <w:rsid w:val="003A5FDC"/>
    <w:pPr>
      <w:ind w:left="720"/>
      <w:jc w:val="left"/>
    </w:pPr>
    <w:rPr>
      <w:rFonts w:ascii="Times New Roman" w:hAnsi="Times New Roman"/>
      <w:sz w:val="24"/>
      <w:szCs w:val="24"/>
    </w:rPr>
  </w:style>
  <w:style w:type="paragraph" w:styleId="afff8">
    <w:name w:val="caption"/>
    <w:basedOn w:val="a0"/>
    <w:next w:val="a0"/>
    <w:qFormat/>
    <w:rsid w:val="003A5FDC"/>
    <w:pPr>
      <w:widowControl w:val="0"/>
      <w:suppressAutoHyphens/>
      <w:jc w:val="left"/>
    </w:pPr>
    <w:rPr>
      <w:rFonts w:ascii="Times New Roman" w:eastAsia="Lucida Sans Unicode" w:hAnsi="Times New Roman"/>
      <w:b/>
      <w:bCs/>
      <w:kern w:val="1"/>
      <w:sz w:val="20"/>
      <w:szCs w:val="20"/>
    </w:rPr>
  </w:style>
  <w:style w:type="paragraph" w:styleId="afff9">
    <w:name w:val="Body Text First Indent"/>
    <w:basedOn w:val="af4"/>
    <w:link w:val="afffa"/>
    <w:rsid w:val="003A5FDC"/>
    <w:pPr>
      <w:widowControl w:val="0"/>
      <w:suppressAutoHyphens/>
      <w:ind w:firstLine="210"/>
      <w:jc w:val="left"/>
    </w:pPr>
    <w:rPr>
      <w:rFonts w:ascii="Times New Roman" w:eastAsia="Lucida Sans Unicode" w:hAnsi="Times New Roman"/>
      <w:kern w:val="1"/>
      <w:sz w:val="24"/>
      <w:szCs w:val="24"/>
    </w:rPr>
  </w:style>
  <w:style w:type="character" w:customStyle="1" w:styleId="afffa">
    <w:name w:val="Красная строка Знак"/>
    <w:basedOn w:val="af5"/>
    <w:link w:val="afff9"/>
    <w:rsid w:val="003A5FDC"/>
    <w:rPr>
      <w:rFonts w:ascii="Times New Roman" w:eastAsia="Lucida Sans Unicode" w:hAnsi="Times New Roman"/>
      <w:kern w:val="1"/>
      <w:sz w:val="24"/>
      <w:szCs w:val="24"/>
    </w:rPr>
  </w:style>
  <w:style w:type="paragraph" w:styleId="2e">
    <w:name w:val="Body Text First Indent 2"/>
    <w:basedOn w:val="af2"/>
    <w:link w:val="2f"/>
    <w:rsid w:val="003A5FDC"/>
    <w:pPr>
      <w:widowControl w:val="0"/>
      <w:autoSpaceDE/>
      <w:ind w:firstLine="210"/>
    </w:pPr>
    <w:rPr>
      <w:rFonts w:eastAsia="Lucida Sans Unicode"/>
      <w:kern w:val="1"/>
      <w:sz w:val="24"/>
      <w:szCs w:val="24"/>
      <w:lang w:eastAsia="ru-RU"/>
    </w:rPr>
  </w:style>
  <w:style w:type="character" w:customStyle="1" w:styleId="2f">
    <w:name w:val="Красная строка 2 Знак"/>
    <w:basedOn w:val="af3"/>
    <w:link w:val="2e"/>
    <w:rsid w:val="003A5FDC"/>
    <w:rPr>
      <w:rFonts w:ascii="Times New Roman" w:eastAsia="Lucida Sans Unicode" w:hAnsi="Times New Roman"/>
      <w:kern w:val="1"/>
      <w:sz w:val="24"/>
      <w:szCs w:val="24"/>
      <w:lang w:eastAsia="ar-SA"/>
    </w:rPr>
  </w:style>
  <w:style w:type="paragraph" w:styleId="afffb">
    <w:name w:val="endnote text"/>
    <w:basedOn w:val="a0"/>
    <w:link w:val="afffc"/>
    <w:uiPriority w:val="99"/>
    <w:semiHidden/>
    <w:unhideWhenUsed/>
    <w:rsid w:val="003A5FDC"/>
    <w:pPr>
      <w:widowControl w:val="0"/>
      <w:suppressAutoHyphens/>
      <w:jc w:val="left"/>
    </w:pPr>
    <w:rPr>
      <w:rFonts w:ascii="Times New Roman" w:hAnsi="Times New Roman"/>
      <w:kern w:val="1"/>
      <w:sz w:val="20"/>
      <w:szCs w:val="20"/>
    </w:rPr>
  </w:style>
  <w:style w:type="character" w:customStyle="1" w:styleId="afffc">
    <w:name w:val="Текст концевой сноски Знак"/>
    <w:basedOn w:val="a1"/>
    <w:link w:val="afffb"/>
    <w:uiPriority w:val="99"/>
    <w:semiHidden/>
    <w:rsid w:val="003A5FDC"/>
    <w:rPr>
      <w:rFonts w:ascii="Times New Roman" w:hAnsi="Times New Roman"/>
      <w:kern w:val="1"/>
    </w:rPr>
  </w:style>
  <w:style w:type="character" w:styleId="afffd">
    <w:name w:val="endnote reference"/>
    <w:uiPriority w:val="99"/>
    <w:semiHidden/>
    <w:unhideWhenUsed/>
    <w:rsid w:val="003A5FDC"/>
    <w:rPr>
      <w:vertAlign w:val="superscript"/>
    </w:rPr>
  </w:style>
  <w:style w:type="numbering" w:customStyle="1" w:styleId="2f0">
    <w:name w:val="Нет списка2"/>
    <w:next w:val="a3"/>
    <w:semiHidden/>
    <w:unhideWhenUsed/>
    <w:rsid w:val="003A5FDC"/>
  </w:style>
  <w:style w:type="character" w:customStyle="1" w:styleId="FontStyle55">
    <w:name w:val="Font Style55"/>
    <w:rsid w:val="003A5FDC"/>
    <w:rPr>
      <w:rFonts w:ascii="Arial" w:hAnsi="Arial" w:cs="Arial"/>
      <w:sz w:val="26"/>
      <w:szCs w:val="26"/>
    </w:rPr>
  </w:style>
  <w:style w:type="character" w:customStyle="1" w:styleId="b-dotted-linecontent">
    <w:name w:val="b-dotted-line__content"/>
    <w:uiPriority w:val="99"/>
    <w:rsid w:val="003A5FDC"/>
  </w:style>
  <w:style w:type="paragraph" w:styleId="afffe">
    <w:name w:val="No Spacing"/>
    <w:uiPriority w:val="1"/>
    <w:qFormat/>
    <w:rsid w:val="003A5FDC"/>
    <w:rPr>
      <w:rFonts w:eastAsia="Calibri"/>
      <w:sz w:val="22"/>
      <w:szCs w:val="22"/>
      <w:lang w:eastAsia="en-US"/>
    </w:rPr>
  </w:style>
  <w:style w:type="paragraph" w:customStyle="1" w:styleId="style13243850710000000014style13243824950000000316msonormal">
    <w:name w:val="style_13243850710000000014style_13243824950000000316msonormal"/>
    <w:basedOn w:val="a0"/>
    <w:uiPriority w:val="99"/>
    <w:rsid w:val="003A5FDC"/>
    <w:pPr>
      <w:spacing w:before="100" w:beforeAutospacing="1" w:after="100" w:afterAutospacing="1"/>
      <w:jc w:val="left"/>
    </w:pPr>
    <w:rPr>
      <w:rFonts w:ascii="Times New Roman" w:hAnsi="Times New Roman"/>
      <w:sz w:val="24"/>
      <w:szCs w:val="24"/>
    </w:rPr>
  </w:style>
  <w:style w:type="paragraph" w:customStyle="1" w:styleId="44">
    <w:name w:val="Абзац списка4"/>
    <w:basedOn w:val="a0"/>
    <w:uiPriority w:val="99"/>
    <w:rsid w:val="003A5FDC"/>
    <w:pPr>
      <w:ind w:left="720"/>
      <w:contextualSpacing/>
      <w:jc w:val="left"/>
    </w:pPr>
    <w:rPr>
      <w:rFonts w:ascii="Times New Roman" w:hAnsi="Times New Roman"/>
      <w:sz w:val="24"/>
      <w:szCs w:val="24"/>
    </w:rPr>
  </w:style>
  <w:style w:type="numbering" w:customStyle="1" w:styleId="3f0">
    <w:name w:val="Нет списка3"/>
    <w:next w:val="a3"/>
    <w:semiHidden/>
    <w:rsid w:val="003A5FDC"/>
  </w:style>
  <w:style w:type="numbering" w:customStyle="1" w:styleId="45">
    <w:name w:val="Нет списка4"/>
    <w:next w:val="a3"/>
    <w:uiPriority w:val="99"/>
    <w:semiHidden/>
    <w:unhideWhenUsed/>
    <w:rsid w:val="003A5FDC"/>
  </w:style>
  <w:style w:type="numbering" w:customStyle="1" w:styleId="114">
    <w:name w:val="Нет списка11"/>
    <w:next w:val="a3"/>
    <w:uiPriority w:val="99"/>
    <w:semiHidden/>
    <w:unhideWhenUsed/>
    <w:rsid w:val="003A5FDC"/>
  </w:style>
  <w:style w:type="table" w:customStyle="1" w:styleId="212">
    <w:name w:val="Стиль таблицы21"/>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5">
    <w:name w:val="Сетка таблицы11"/>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A5FDC"/>
  </w:style>
  <w:style w:type="numbering" w:customStyle="1" w:styleId="213">
    <w:name w:val="Нет списка21"/>
    <w:next w:val="a3"/>
    <w:semiHidden/>
    <w:rsid w:val="003A5FDC"/>
  </w:style>
  <w:style w:type="numbering" w:customStyle="1" w:styleId="312">
    <w:name w:val="Нет списка31"/>
    <w:next w:val="a3"/>
    <w:semiHidden/>
    <w:rsid w:val="003A5FDC"/>
  </w:style>
  <w:style w:type="numbering" w:customStyle="1" w:styleId="51">
    <w:name w:val="Нет списка5"/>
    <w:next w:val="a3"/>
    <w:uiPriority w:val="99"/>
    <w:semiHidden/>
    <w:unhideWhenUsed/>
    <w:rsid w:val="003A5FDC"/>
  </w:style>
  <w:style w:type="numbering" w:customStyle="1" w:styleId="120">
    <w:name w:val="Нет списка12"/>
    <w:next w:val="a3"/>
    <w:uiPriority w:val="99"/>
    <w:semiHidden/>
    <w:unhideWhenUsed/>
    <w:rsid w:val="003A5FDC"/>
  </w:style>
  <w:style w:type="paragraph" w:customStyle="1" w:styleId="Style12">
    <w:name w:val="Style12"/>
    <w:basedOn w:val="a0"/>
    <w:uiPriority w:val="99"/>
    <w:rsid w:val="003A5FDC"/>
    <w:pPr>
      <w:widowControl w:val="0"/>
      <w:tabs>
        <w:tab w:val="num" w:pos="720"/>
      </w:tabs>
      <w:autoSpaceDE w:val="0"/>
      <w:autoSpaceDN w:val="0"/>
      <w:adjustRightInd w:val="0"/>
      <w:spacing w:line="310" w:lineRule="exact"/>
      <w:jc w:val="center"/>
    </w:pPr>
    <w:rPr>
      <w:rFonts w:ascii="Sylfaen" w:hAnsi="Sylfaen"/>
      <w:sz w:val="24"/>
      <w:szCs w:val="24"/>
    </w:rPr>
  </w:style>
  <w:style w:type="paragraph" w:customStyle="1" w:styleId="Style28">
    <w:name w:val="Style28"/>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40">
    <w:name w:val="Style40"/>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18">
    <w:name w:val="Style18"/>
    <w:basedOn w:val="a0"/>
    <w:uiPriority w:val="99"/>
    <w:rsid w:val="003A5FDC"/>
    <w:pPr>
      <w:widowControl w:val="0"/>
      <w:tabs>
        <w:tab w:val="num" w:pos="720"/>
      </w:tabs>
      <w:autoSpaceDE w:val="0"/>
      <w:autoSpaceDN w:val="0"/>
      <w:adjustRightInd w:val="0"/>
      <w:jc w:val="left"/>
    </w:pPr>
    <w:rPr>
      <w:rFonts w:ascii="Sylfaen" w:hAnsi="Sylfaen"/>
      <w:sz w:val="24"/>
      <w:szCs w:val="24"/>
    </w:rPr>
  </w:style>
  <w:style w:type="character" w:customStyle="1" w:styleId="FontStyle63">
    <w:name w:val="Font Style63"/>
    <w:rsid w:val="003A5FDC"/>
    <w:rPr>
      <w:rFonts w:ascii="Arial" w:hAnsi="Arial" w:cs="Arial" w:hint="default"/>
      <w:sz w:val="26"/>
      <w:szCs w:val="26"/>
    </w:rPr>
  </w:style>
  <w:style w:type="table" w:customStyle="1" w:styleId="220">
    <w:name w:val="Стиль таблицы22"/>
    <w:uiPriority w:val="99"/>
    <w:rsid w:val="003A5FDC"/>
    <w:rPr>
      <w:rFonts w:ascii="Times New Roman" w:hAnsi="Times New Roman"/>
    </w:rPr>
    <w:tblPr>
      <w:tblCellMar>
        <w:top w:w="0" w:type="dxa"/>
        <w:left w:w="108" w:type="dxa"/>
        <w:bottom w:w="0" w:type="dxa"/>
        <w:right w:w="108" w:type="dxa"/>
      </w:tblCellMar>
    </w:tblPr>
  </w:style>
  <w:style w:type="table" w:customStyle="1" w:styleId="121">
    <w:name w:val="Сетка таблицы1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тиль таблицы211"/>
    <w:uiPriority w:val="99"/>
    <w:rsid w:val="003A5FDC"/>
    <w:rPr>
      <w:rFonts w:ascii="Times New Roman" w:hAnsi="Times New Roman"/>
    </w:rPr>
    <w:tblPr>
      <w:tblCellMar>
        <w:top w:w="0" w:type="dxa"/>
        <w:left w:w="108" w:type="dxa"/>
        <w:bottom w:w="0" w:type="dxa"/>
        <w:right w:w="108" w:type="dxa"/>
      </w:tblCellMar>
    </w:tblPr>
  </w:style>
  <w:style w:type="paragraph" w:customStyle="1" w:styleId="ListParagraph0">
    <w:name w:val="List Paragraph*"/>
    <w:basedOn w:val="a0"/>
    <w:rsid w:val="003A5FDC"/>
    <w:pPr>
      <w:ind w:left="720"/>
      <w:contextualSpacing/>
      <w:jc w:val="left"/>
    </w:pPr>
    <w:rPr>
      <w:rFonts w:ascii="Times New Roman" w:hAnsi="Times New Roman"/>
      <w:color w:val="000000"/>
      <w:sz w:val="24"/>
      <w:szCs w:val="24"/>
    </w:rPr>
  </w:style>
  <w:style w:type="character" w:customStyle="1" w:styleId="271">
    <w:name w:val="Знак Знак271"/>
    <w:rsid w:val="003A5FDC"/>
    <w:rPr>
      <w:rFonts w:ascii="Arial" w:hAnsi="Arial"/>
      <w:b/>
      <w:kern w:val="32"/>
      <w:sz w:val="32"/>
      <w:lang w:val="ru-RU" w:eastAsia="ru-RU" w:bidi="ar-SA"/>
    </w:rPr>
  </w:style>
  <w:style w:type="character" w:customStyle="1" w:styleId="261">
    <w:name w:val="Знак Знак261"/>
    <w:rsid w:val="003A5FDC"/>
    <w:rPr>
      <w:rFonts w:ascii="Arial" w:hAnsi="Arial" w:cs="Arial"/>
      <w:b/>
      <w:bCs/>
      <w:sz w:val="26"/>
      <w:szCs w:val="26"/>
      <w:lang w:val="ru-RU" w:eastAsia="ru-RU" w:bidi="ar-SA"/>
    </w:rPr>
  </w:style>
  <w:style w:type="paragraph" w:customStyle="1" w:styleId="215">
    <w:name w:val="Обычный21"/>
    <w:rsid w:val="003A5FDC"/>
    <w:pPr>
      <w:widowControl w:val="0"/>
      <w:spacing w:before="100" w:after="100"/>
    </w:pPr>
    <w:rPr>
      <w:rFonts w:ascii="Times New Roman" w:hAnsi="Times New Roman"/>
      <w:snapToGrid w:val="0"/>
      <w:sz w:val="24"/>
    </w:rPr>
  </w:style>
  <w:style w:type="character" w:customStyle="1" w:styleId="251">
    <w:name w:val="Знак Знак251"/>
    <w:rsid w:val="003A5FDC"/>
    <w:rPr>
      <w:b/>
      <w:bCs/>
      <w:sz w:val="28"/>
      <w:szCs w:val="28"/>
    </w:rPr>
  </w:style>
  <w:style w:type="numbering" w:styleId="111111">
    <w:name w:val="Outline List 2"/>
    <w:basedOn w:val="a3"/>
    <w:rsid w:val="003A5FDC"/>
    <w:pPr>
      <w:numPr>
        <w:numId w:val="6"/>
      </w:numPr>
    </w:pPr>
  </w:style>
  <w:style w:type="numbering" w:customStyle="1" w:styleId="62">
    <w:name w:val="Нет списка6"/>
    <w:next w:val="a3"/>
    <w:uiPriority w:val="99"/>
    <w:semiHidden/>
    <w:unhideWhenUsed/>
    <w:rsid w:val="003A5FDC"/>
  </w:style>
  <w:style w:type="numbering" w:customStyle="1" w:styleId="130">
    <w:name w:val="Нет списка13"/>
    <w:next w:val="a3"/>
    <w:semiHidden/>
    <w:rsid w:val="003A5FDC"/>
  </w:style>
  <w:style w:type="character" w:styleId="affff">
    <w:name w:val="line number"/>
    <w:rsid w:val="003A5FDC"/>
  </w:style>
  <w:style w:type="numbering" w:customStyle="1" w:styleId="221">
    <w:name w:val="Нет списка22"/>
    <w:next w:val="a3"/>
    <w:uiPriority w:val="99"/>
    <w:semiHidden/>
    <w:unhideWhenUsed/>
    <w:rsid w:val="003A5FDC"/>
  </w:style>
  <w:style w:type="table" w:customStyle="1" w:styleId="131">
    <w:name w:val="Сетка таблицы13"/>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тиль таблицы23"/>
    <w:uiPriority w:val="99"/>
    <w:rsid w:val="003A5FDC"/>
    <w:rPr>
      <w:rFonts w:ascii="Times New Roman" w:hAnsi="Times New Roman"/>
    </w:rPr>
    <w:tblPr>
      <w:tblInd w:w="0" w:type="dxa"/>
      <w:tblCellMar>
        <w:top w:w="0" w:type="dxa"/>
        <w:left w:w="108" w:type="dxa"/>
        <w:bottom w:w="0" w:type="dxa"/>
        <w:right w:w="108" w:type="dxa"/>
      </w:tblCellMar>
    </w:tblPr>
  </w:style>
  <w:style w:type="numbering" w:customStyle="1" w:styleId="1120">
    <w:name w:val="Нет списка112"/>
    <w:next w:val="a3"/>
    <w:uiPriority w:val="99"/>
    <w:semiHidden/>
    <w:unhideWhenUsed/>
    <w:rsid w:val="003A5FDC"/>
  </w:style>
  <w:style w:type="numbering" w:customStyle="1" w:styleId="2111">
    <w:name w:val="Нет списка211"/>
    <w:next w:val="a3"/>
    <w:semiHidden/>
    <w:rsid w:val="003A5FDC"/>
  </w:style>
  <w:style w:type="numbering" w:customStyle="1" w:styleId="320">
    <w:name w:val="Нет списка32"/>
    <w:next w:val="a3"/>
    <w:semiHidden/>
    <w:rsid w:val="003A5FDC"/>
  </w:style>
  <w:style w:type="numbering" w:customStyle="1" w:styleId="410">
    <w:name w:val="Нет списка41"/>
    <w:next w:val="a3"/>
    <w:uiPriority w:val="99"/>
    <w:semiHidden/>
    <w:unhideWhenUsed/>
    <w:rsid w:val="003A5FDC"/>
  </w:style>
  <w:style w:type="numbering" w:customStyle="1" w:styleId="11110">
    <w:name w:val="Нет списка1111"/>
    <w:next w:val="a3"/>
    <w:uiPriority w:val="99"/>
    <w:semiHidden/>
    <w:unhideWhenUsed/>
    <w:rsid w:val="003A5FDC"/>
  </w:style>
  <w:style w:type="table" w:customStyle="1" w:styleId="222">
    <w:name w:val="Сетка таблицы22"/>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тиль таблицы212"/>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21">
    <w:name w:val="Сетка таблицы112"/>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unhideWhenUsed/>
    <w:rsid w:val="003A5FDC"/>
  </w:style>
  <w:style w:type="numbering" w:customStyle="1" w:styleId="21110">
    <w:name w:val="Нет списка2111"/>
    <w:next w:val="a3"/>
    <w:semiHidden/>
    <w:rsid w:val="003A5FDC"/>
  </w:style>
  <w:style w:type="numbering" w:customStyle="1" w:styleId="3110">
    <w:name w:val="Нет списка311"/>
    <w:next w:val="a3"/>
    <w:semiHidden/>
    <w:rsid w:val="003A5FDC"/>
  </w:style>
  <w:style w:type="numbering" w:customStyle="1" w:styleId="71">
    <w:name w:val="Нет списка7"/>
    <w:next w:val="a3"/>
    <w:uiPriority w:val="99"/>
    <w:semiHidden/>
    <w:unhideWhenUsed/>
    <w:rsid w:val="003A5FDC"/>
  </w:style>
  <w:style w:type="numbering" w:customStyle="1" w:styleId="140">
    <w:name w:val="Нет списка14"/>
    <w:next w:val="a3"/>
    <w:uiPriority w:val="99"/>
    <w:semiHidden/>
    <w:unhideWhenUsed/>
    <w:rsid w:val="003A5FDC"/>
  </w:style>
  <w:style w:type="numbering" w:customStyle="1" w:styleId="1130">
    <w:name w:val="Нет списка113"/>
    <w:next w:val="a3"/>
    <w:uiPriority w:val="99"/>
    <w:semiHidden/>
    <w:rsid w:val="003A5FDC"/>
  </w:style>
  <w:style w:type="numbering" w:customStyle="1" w:styleId="231">
    <w:name w:val="Нет списка23"/>
    <w:next w:val="a3"/>
    <w:semiHidden/>
    <w:unhideWhenUsed/>
    <w:rsid w:val="003A5FDC"/>
  </w:style>
  <w:style w:type="numbering" w:customStyle="1" w:styleId="1111111">
    <w:name w:val="1 / 1.1 / 1.1.11"/>
    <w:basedOn w:val="a3"/>
    <w:next w:val="111111"/>
    <w:rsid w:val="003A5FDC"/>
  </w:style>
  <w:style w:type="numbering" w:customStyle="1" w:styleId="330">
    <w:name w:val="Нет списка33"/>
    <w:next w:val="a3"/>
    <w:semiHidden/>
    <w:unhideWhenUsed/>
    <w:rsid w:val="003A5FDC"/>
  </w:style>
  <w:style w:type="numbering" w:customStyle="1" w:styleId="420">
    <w:name w:val="Нет списка42"/>
    <w:next w:val="a3"/>
    <w:uiPriority w:val="99"/>
    <w:semiHidden/>
    <w:unhideWhenUsed/>
    <w:rsid w:val="003A5FDC"/>
  </w:style>
  <w:style w:type="numbering" w:customStyle="1" w:styleId="1112">
    <w:name w:val="Нет списка1112"/>
    <w:next w:val="a3"/>
    <w:uiPriority w:val="99"/>
    <w:semiHidden/>
    <w:unhideWhenUsed/>
    <w:rsid w:val="003A5FDC"/>
  </w:style>
  <w:style w:type="numbering" w:customStyle="1" w:styleId="11112">
    <w:name w:val="Нет списка11112"/>
    <w:next w:val="a3"/>
    <w:uiPriority w:val="99"/>
    <w:semiHidden/>
    <w:unhideWhenUsed/>
    <w:rsid w:val="003A5FDC"/>
  </w:style>
  <w:style w:type="numbering" w:customStyle="1" w:styleId="2121">
    <w:name w:val="Нет списка212"/>
    <w:next w:val="a3"/>
    <w:semiHidden/>
    <w:rsid w:val="003A5FDC"/>
  </w:style>
  <w:style w:type="numbering" w:customStyle="1" w:styleId="3120">
    <w:name w:val="Нет списка312"/>
    <w:next w:val="a3"/>
    <w:semiHidden/>
    <w:rsid w:val="003A5FDC"/>
  </w:style>
  <w:style w:type="numbering" w:customStyle="1" w:styleId="510">
    <w:name w:val="Нет списка51"/>
    <w:next w:val="a3"/>
    <w:uiPriority w:val="99"/>
    <w:semiHidden/>
    <w:unhideWhenUsed/>
    <w:rsid w:val="003A5FDC"/>
  </w:style>
  <w:style w:type="numbering" w:customStyle="1" w:styleId="1210">
    <w:name w:val="Нет списка121"/>
    <w:next w:val="a3"/>
    <w:uiPriority w:val="99"/>
    <w:semiHidden/>
    <w:unhideWhenUsed/>
    <w:rsid w:val="003A5FDC"/>
  </w:style>
  <w:style w:type="numbering" w:customStyle="1" w:styleId="610">
    <w:name w:val="Нет списка61"/>
    <w:next w:val="a3"/>
    <w:uiPriority w:val="99"/>
    <w:semiHidden/>
    <w:unhideWhenUsed/>
    <w:rsid w:val="003A5FDC"/>
  </w:style>
  <w:style w:type="numbering" w:customStyle="1" w:styleId="1310">
    <w:name w:val="Нет списка131"/>
    <w:next w:val="a3"/>
    <w:semiHidden/>
    <w:rsid w:val="003A5FDC"/>
  </w:style>
  <w:style w:type="numbering" w:customStyle="1" w:styleId="2210">
    <w:name w:val="Нет списка221"/>
    <w:next w:val="a3"/>
    <w:uiPriority w:val="99"/>
    <w:semiHidden/>
    <w:unhideWhenUsed/>
    <w:rsid w:val="003A5FDC"/>
  </w:style>
  <w:style w:type="numbering" w:customStyle="1" w:styleId="11210">
    <w:name w:val="Нет списка1121"/>
    <w:next w:val="a3"/>
    <w:uiPriority w:val="99"/>
    <w:semiHidden/>
    <w:unhideWhenUsed/>
    <w:rsid w:val="003A5FDC"/>
  </w:style>
  <w:style w:type="numbering" w:customStyle="1" w:styleId="2112">
    <w:name w:val="Нет списка2112"/>
    <w:next w:val="a3"/>
    <w:semiHidden/>
    <w:rsid w:val="003A5FDC"/>
  </w:style>
  <w:style w:type="numbering" w:customStyle="1" w:styleId="321">
    <w:name w:val="Нет списка321"/>
    <w:next w:val="a3"/>
    <w:semiHidden/>
    <w:rsid w:val="003A5FDC"/>
  </w:style>
  <w:style w:type="numbering" w:customStyle="1" w:styleId="411">
    <w:name w:val="Нет списка411"/>
    <w:next w:val="a3"/>
    <w:uiPriority w:val="99"/>
    <w:semiHidden/>
    <w:unhideWhenUsed/>
    <w:rsid w:val="003A5FDC"/>
  </w:style>
  <w:style w:type="numbering" w:customStyle="1" w:styleId="1111110">
    <w:name w:val="Нет списка111111"/>
    <w:next w:val="a3"/>
    <w:uiPriority w:val="99"/>
    <w:semiHidden/>
    <w:unhideWhenUsed/>
    <w:rsid w:val="003A5FDC"/>
  </w:style>
  <w:style w:type="numbering" w:customStyle="1" w:styleId="11111110">
    <w:name w:val="Нет списка1111111"/>
    <w:next w:val="a3"/>
    <w:uiPriority w:val="99"/>
    <w:semiHidden/>
    <w:unhideWhenUsed/>
    <w:rsid w:val="003A5FDC"/>
  </w:style>
  <w:style w:type="numbering" w:customStyle="1" w:styleId="21111">
    <w:name w:val="Нет списка21111"/>
    <w:next w:val="a3"/>
    <w:semiHidden/>
    <w:rsid w:val="003A5FDC"/>
  </w:style>
  <w:style w:type="numbering" w:customStyle="1" w:styleId="3111">
    <w:name w:val="Нет списка3111"/>
    <w:next w:val="a3"/>
    <w:semiHidden/>
    <w:rsid w:val="003A5FDC"/>
  </w:style>
  <w:style w:type="numbering" w:customStyle="1" w:styleId="81">
    <w:name w:val="Нет списка8"/>
    <w:next w:val="a3"/>
    <w:uiPriority w:val="99"/>
    <w:semiHidden/>
    <w:unhideWhenUsed/>
    <w:rsid w:val="003A5FDC"/>
  </w:style>
  <w:style w:type="numbering" w:customStyle="1" w:styleId="150">
    <w:name w:val="Нет списка15"/>
    <w:next w:val="a3"/>
    <w:uiPriority w:val="99"/>
    <w:semiHidden/>
    <w:unhideWhenUsed/>
    <w:rsid w:val="003A5FDC"/>
  </w:style>
  <w:style w:type="numbering" w:customStyle="1" w:styleId="1140">
    <w:name w:val="Нет списка114"/>
    <w:next w:val="a3"/>
    <w:uiPriority w:val="99"/>
    <w:semiHidden/>
    <w:rsid w:val="003A5FDC"/>
  </w:style>
  <w:style w:type="numbering" w:customStyle="1" w:styleId="240">
    <w:name w:val="Нет списка24"/>
    <w:next w:val="a3"/>
    <w:semiHidden/>
    <w:unhideWhenUsed/>
    <w:rsid w:val="003A5FDC"/>
  </w:style>
  <w:style w:type="numbering" w:customStyle="1" w:styleId="1111112">
    <w:name w:val="1 / 1.1 / 1.1.12"/>
    <w:basedOn w:val="a3"/>
    <w:next w:val="111111"/>
    <w:rsid w:val="003A5FDC"/>
  </w:style>
  <w:style w:type="numbering" w:customStyle="1" w:styleId="340">
    <w:name w:val="Нет списка34"/>
    <w:next w:val="a3"/>
    <w:semiHidden/>
    <w:unhideWhenUsed/>
    <w:rsid w:val="003A5FDC"/>
  </w:style>
  <w:style w:type="numbering" w:customStyle="1" w:styleId="430">
    <w:name w:val="Нет списка43"/>
    <w:next w:val="a3"/>
    <w:uiPriority w:val="99"/>
    <w:semiHidden/>
    <w:unhideWhenUsed/>
    <w:rsid w:val="003A5FDC"/>
  </w:style>
  <w:style w:type="numbering" w:customStyle="1" w:styleId="1113">
    <w:name w:val="Нет списка1113"/>
    <w:next w:val="a3"/>
    <w:uiPriority w:val="99"/>
    <w:semiHidden/>
    <w:unhideWhenUsed/>
    <w:rsid w:val="003A5FDC"/>
  </w:style>
  <w:style w:type="numbering" w:customStyle="1" w:styleId="11113">
    <w:name w:val="Нет списка11113"/>
    <w:next w:val="a3"/>
    <w:uiPriority w:val="99"/>
    <w:semiHidden/>
    <w:unhideWhenUsed/>
    <w:rsid w:val="003A5FDC"/>
  </w:style>
  <w:style w:type="numbering" w:customStyle="1" w:styleId="2130">
    <w:name w:val="Нет списка213"/>
    <w:next w:val="a3"/>
    <w:semiHidden/>
    <w:rsid w:val="003A5FDC"/>
  </w:style>
  <w:style w:type="numbering" w:customStyle="1" w:styleId="313">
    <w:name w:val="Нет списка313"/>
    <w:next w:val="a3"/>
    <w:semiHidden/>
    <w:rsid w:val="003A5FDC"/>
  </w:style>
  <w:style w:type="numbering" w:customStyle="1" w:styleId="52">
    <w:name w:val="Нет списка52"/>
    <w:next w:val="a3"/>
    <w:uiPriority w:val="99"/>
    <w:semiHidden/>
    <w:unhideWhenUsed/>
    <w:rsid w:val="003A5FDC"/>
  </w:style>
  <w:style w:type="numbering" w:customStyle="1" w:styleId="122">
    <w:name w:val="Нет списка122"/>
    <w:next w:val="a3"/>
    <w:uiPriority w:val="99"/>
    <w:semiHidden/>
    <w:unhideWhenUsed/>
    <w:rsid w:val="003A5FDC"/>
  </w:style>
  <w:style w:type="numbering" w:customStyle="1" w:styleId="620">
    <w:name w:val="Нет списка62"/>
    <w:next w:val="a3"/>
    <w:uiPriority w:val="99"/>
    <w:semiHidden/>
    <w:unhideWhenUsed/>
    <w:rsid w:val="003A5FDC"/>
  </w:style>
  <w:style w:type="numbering" w:customStyle="1" w:styleId="132">
    <w:name w:val="Нет списка132"/>
    <w:next w:val="a3"/>
    <w:semiHidden/>
    <w:rsid w:val="003A5FDC"/>
  </w:style>
  <w:style w:type="numbering" w:customStyle="1" w:styleId="2220">
    <w:name w:val="Нет списка222"/>
    <w:next w:val="a3"/>
    <w:uiPriority w:val="99"/>
    <w:semiHidden/>
    <w:unhideWhenUsed/>
    <w:rsid w:val="003A5FDC"/>
  </w:style>
  <w:style w:type="numbering" w:customStyle="1" w:styleId="1122">
    <w:name w:val="Нет списка1122"/>
    <w:next w:val="a3"/>
    <w:uiPriority w:val="99"/>
    <w:semiHidden/>
    <w:unhideWhenUsed/>
    <w:rsid w:val="003A5FDC"/>
  </w:style>
  <w:style w:type="numbering" w:customStyle="1" w:styleId="2113">
    <w:name w:val="Нет списка2113"/>
    <w:next w:val="a3"/>
    <w:semiHidden/>
    <w:rsid w:val="003A5FDC"/>
  </w:style>
  <w:style w:type="numbering" w:customStyle="1" w:styleId="322">
    <w:name w:val="Нет списка322"/>
    <w:next w:val="a3"/>
    <w:semiHidden/>
    <w:rsid w:val="003A5FDC"/>
  </w:style>
  <w:style w:type="numbering" w:customStyle="1" w:styleId="412">
    <w:name w:val="Нет списка412"/>
    <w:next w:val="a3"/>
    <w:uiPriority w:val="99"/>
    <w:semiHidden/>
    <w:unhideWhenUsed/>
    <w:rsid w:val="003A5FDC"/>
  </w:style>
  <w:style w:type="numbering" w:customStyle="1" w:styleId="111112">
    <w:name w:val="Нет списка111112"/>
    <w:next w:val="a3"/>
    <w:uiPriority w:val="99"/>
    <w:semiHidden/>
    <w:unhideWhenUsed/>
    <w:rsid w:val="003A5FDC"/>
  </w:style>
  <w:style w:type="numbering" w:customStyle="1" w:styleId="11111120">
    <w:name w:val="Нет списка1111112"/>
    <w:next w:val="a3"/>
    <w:uiPriority w:val="99"/>
    <w:semiHidden/>
    <w:unhideWhenUsed/>
    <w:rsid w:val="003A5FDC"/>
  </w:style>
  <w:style w:type="numbering" w:customStyle="1" w:styleId="21112">
    <w:name w:val="Нет списка21112"/>
    <w:next w:val="a3"/>
    <w:semiHidden/>
    <w:rsid w:val="003A5FDC"/>
  </w:style>
  <w:style w:type="numbering" w:customStyle="1" w:styleId="3112">
    <w:name w:val="Нет списка3112"/>
    <w:next w:val="a3"/>
    <w:semiHidden/>
    <w:rsid w:val="003A5FDC"/>
  </w:style>
  <w:style w:type="paragraph" w:customStyle="1" w:styleId="53">
    <w:name w:val="Абзац списка5"/>
    <w:basedOn w:val="a0"/>
    <w:uiPriority w:val="99"/>
    <w:rsid w:val="003A5FDC"/>
    <w:pPr>
      <w:ind w:left="720"/>
      <w:contextualSpacing/>
      <w:jc w:val="left"/>
    </w:pPr>
    <w:rPr>
      <w:rFonts w:ascii="Times New Roman" w:hAnsi="Times New Roman"/>
      <w:sz w:val="24"/>
      <w:szCs w:val="24"/>
    </w:rPr>
  </w:style>
  <w:style w:type="paragraph" w:customStyle="1" w:styleId="1f2">
    <w:name w:val="Заголовок1"/>
    <w:basedOn w:val="a0"/>
    <w:next w:val="af4"/>
    <w:uiPriority w:val="99"/>
    <w:rsid w:val="003A5FDC"/>
    <w:pPr>
      <w:keepNext/>
      <w:widowControl w:val="0"/>
      <w:suppressAutoHyphens/>
      <w:spacing w:before="240" w:after="120"/>
      <w:jc w:val="left"/>
    </w:pPr>
    <w:rPr>
      <w:rFonts w:ascii="Arial" w:hAnsi="Arial" w:cs="Tahoma"/>
      <w:kern w:val="1"/>
      <w:sz w:val="28"/>
      <w:szCs w:val="28"/>
    </w:rPr>
  </w:style>
  <w:style w:type="character" w:customStyle="1" w:styleId="1f3">
    <w:name w:val="Верхний колонтитул Знак1"/>
    <w:uiPriority w:val="99"/>
    <w:semiHidden/>
    <w:rsid w:val="003A5FDC"/>
    <w:rPr>
      <w:rFonts w:ascii="Times New Roman" w:eastAsia="Times New Roman" w:hAnsi="Times New Roman" w:cs="Times New Roman"/>
      <w:kern w:val="1"/>
      <w:sz w:val="24"/>
      <w:szCs w:val="24"/>
      <w:lang w:eastAsia="ru-RU"/>
    </w:rPr>
  </w:style>
  <w:style w:type="character" w:customStyle="1" w:styleId="1f4">
    <w:name w:val="Нижний колонтитул Знак1"/>
    <w:uiPriority w:val="99"/>
    <w:semiHidden/>
    <w:rsid w:val="003A5FDC"/>
    <w:rPr>
      <w:rFonts w:ascii="Times New Roman" w:eastAsia="Times New Roman" w:hAnsi="Times New Roman" w:cs="Times New Roman"/>
      <w:kern w:val="1"/>
      <w:sz w:val="24"/>
      <w:szCs w:val="24"/>
      <w:lang w:eastAsia="ru-RU"/>
    </w:rPr>
  </w:style>
  <w:style w:type="paragraph" w:customStyle="1" w:styleId="ConsPlusNonformat">
    <w:name w:val="ConsPlusNonformat"/>
    <w:uiPriority w:val="99"/>
    <w:rsid w:val="003A5FDC"/>
    <w:pPr>
      <w:widowControl w:val="0"/>
      <w:autoSpaceDE w:val="0"/>
      <w:autoSpaceDN w:val="0"/>
    </w:pPr>
    <w:rPr>
      <w:rFonts w:ascii="Courier New" w:hAnsi="Courier New" w:cs="Courier New"/>
    </w:rPr>
  </w:style>
  <w:style w:type="numbering" w:customStyle="1" w:styleId="92">
    <w:name w:val="Нет списка9"/>
    <w:next w:val="a3"/>
    <w:uiPriority w:val="99"/>
    <w:semiHidden/>
    <w:unhideWhenUsed/>
    <w:rsid w:val="003A5FDC"/>
  </w:style>
  <w:style w:type="paragraph" w:customStyle="1" w:styleId="Normalunindented">
    <w:name w:val="Normal unindented"/>
    <w:aliases w:val="Обычный Без отступа"/>
    <w:qFormat/>
    <w:rsid w:val="00DF4130"/>
    <w:pPr>
      <w:spacing w:before="120" w:after="120" w:line="276" w:lineRule="auto"/>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36909862">
      <w:bodyDiv w:val="1"/>
      <w:marLeft w:val="0"/>
      <w:marRight w:val="0"/>
      <w:marTop w:val="0"/>
      <w:marBottom w:val="0"/>
      <w:divBdr>
        <w:top w:val="none" w:sz="0" w:space="0" w:color="auto"/>
        <w:left w:val="none" w:sz="0" w:space="0" w:color="auto"/>
        <w:bottom w:val="none" w:sz="0" w:space="0" w:color="auto"/>
        <w:right w:val="none" w:sz="0" w:space="0" w:color="auto"/>
      </w:divBdr>
      <w:divsChild>
        <w:div w:id="837043766">
          <w:marLeft w:val="0"/>
          <w:marRight w:val="0"/>
          <w:marTop w:val="0"/>
          <w:marBottom w:val="0"/>
          <w:divBdr>
            <w:top w:val="none" w:sz="0" w:space="0" w:color="auto"/>
            <w:left w:val="none" w:sz="0" w:space="0" w:color="auto"/>
            <w:bottom w:val="none" w:sz="0" w:space="0" w:color="auto"/>
            <w:right w:val="none" w:sz="0" w:space="0" w:color="auto"/>
          </w:divBdr>
          <w:divsChild>
            <w:div w:id="401408552">
              <w:marLeft w:val="0"/>
              <w:marRight w:val="0"/>
              <w:marTop w:val="0"/>
              <w:marBottom w:val="0"/>
              <w:divBdr>
                <w:top w:val="none" w:sz="0" w:space="0" w:color="auto"/>
                <w:left w:val="none" w:sz="0" w:space="0" w:color="auto"/>
                <w:bottom w:val="none" w:sz="0" w:space="0" w:color="auto"/>
                <w:right w:val="none" w:sz="0" w:space="0" w:color="auto"/>
              </w:divBdr>
              <w:divsChild>
                <w:div w:id="823551457">
                  <w:marLeft w:val="0"/>
                  <w:marRight w:val="0"/>
                  <w:marTop w:val="0"/>
                  <w:marBottom w:val="0"/>
                  <w:divBdr>
                    <w:top w:val="none" w:sz="0" w:space="0" w:color="auto"/>
                    <w:left w:val="none" w:sz="0" w:space="0" w:color="auto"/>
                    <w:bottom w:val="none" w:sz="0" w:space="0" w:color="auto"/>
                    <w:right w:val="none" w:sz="0" w:space="0" w:color="auto"/>
                  </w:divBdr>
                  <w:divsChild>
                    <w:div w:id="741024545">
                      <w:marLeft w:val="0"/>
                      <w:marRight w:val="0"/>
                      <w:marTop w:val="0"/>
                      <w:marBottom w:val="0"/>
                      <w:divBdr>
                        <w:top w:val="none" w:sz="0" w:space="0" w:color="auto"/>
                        <w:left w:val="none" w:sz="0" w:space="0" w:color="auto"/>
                        <w:bottom w:val="none" w:sz="0" w:space="0" w:color="auto"/>
                        <w:right w:val="none" w:sz="0" w:space="0" w:color="auto"/>
                      </w:divBdr>
                      <w:divsChild>
                        <w:div w:id="1600211971">
                          <w:marLeft w:val="0"/>
                          <w:marRight w:val="0"/>
                          <w:marTop w:val="0"/>
                          <w:marBottom w:val="0"/>
                          <w:divBdr>
                            <w:top w:val="none" w:sz="0" w:space="0" w:color="auto"/>
                            <w:left w:val="none" w:sz="0" w:space="0" w:color="auto"/>
                            <w:bottom w:val="none" w:sz="0" w:space="0" w:color="auto"/>
                            <w:right w:val="none" w:sz="0" w:space="0" w:color="auto"/>
                          </w:divBdr>
                          <w:divsChild>
                            <w:div w:id="265425196">
                              <w:marLeft w:val="0"/>
                              <w:marRight w:val="0"/>
                              <w:marTop w:val="0"/>
                              <w:marBottom w:val="0"/>
                              <w:divBdr>
                                <w:top w:val="none" w:sz="0" w:space="0" w:color="auto"/>
                                <w:left w:val="none" w:sz="0" w:space="0" w:color="auto"/>
                                <w:bottom w:val="none" w:sz="0" w:space="0" w:color="auto"/>
                                <w:right w:val="none" w:sz="0" w:space="0" w:color="auto"/>
                              </w:divBdr>
                              <w:divsChild>
                                <w:div w:id="232471209">
                                  <w:marLeft w:val="0"/>
                                  <w:marRight w:val="0"/>
                                  <w:marTop w:val="0"/>
                                  <w:marBottom w:val="0"/>
                                  <w:divBdr>
                                    <w:top w:val="none" w:sz="0" w:space="0" w:color="auto"/>
                                    <w:left w:val="none" w:sz="0" w:space="0" w:color="auto"/>
                                    <w:bottom w:val="none" w:sz="0" w:space="0" w:color="auto"/>
                                    <w:right w:val="none" w:sz="0" w:space="0" w:color="auto"/>
                                  </w:divBdr>
                                  <w:divsChild>
                                    <w:div w:id="17856077">
                                      <w:marLeft w:val="0"/>
                                      <w:marRight w:val="0"/>
                                      <w:marTop w:val="0"/>
                                      <w:marBottom w:val="0"/>
                                      <w:divBdr>
                                        <w:top w:val="none" w:sz="0" w:space="0" w:color="auto"/>
                                        <w:left w:val="none" w:sz="0" w:space="0" w:color="auto"/>
                                        <w:bottom w:val="none" w:sz="0" w:space="0" w:color="auto"/>
                                        <w:right w:val="none" w:sz="0" w:space="0" w:color="auto"/>
                                      </w:divBdr>
                                      <w:divsChild>
                                        <w:div w:id="957680050">
                                          <w:marLeft w:val="0"/>
                                          <w:marRight w:val="0"/>
                                          <w:marTop w:val="0"/>
                                          <w:marBottom w:val="0"/>
                                          <w:divBdr>
                                            <w:top w:val="none" w:sz="0" w:space="0" w:color="auto"/>
                                            <w:left w:val="none" w:sz="0" w:space="0" w:color="auto"/>
                                            <w:bottom w:val="none" w:sz="0" w:space="0" w:color="auto"/>
                                            <w:right w:val="none" w:sz="0" w:space="0" w:color="auto"/>
                                          </w:divBdr>
                                          <w:divsChild>
                                            <w:div w:id="1111129041">
                                              <w:marLeft w:val="0"/>
                                              <w:marRight w:val="0"/>
                                              <w:marTop w:val="0"/>
                                              <w:marBottom w:val="0"/>
                                              <w:divBdr>
                                                <w:top w:val="none" w:sz="0" w:space="0" w:color="auto"/>
                                                <w:left w:val="none" w:sz="0" w:space="0" w:color="auto"/>
                                                <w:bottom w:val="none" w:sz="0" w:space="0" w:color="auto"/>
                                                <w:right w:val="none" w:sz="0" w:space="0" w:color="auto"/>
                                              </w:divBdr>
                                              <w:divsChild>
                                                <w:div w:id="1668553468">
                                                  <w:marLeft w:val="0"/>
                                                  <w:marRight w:val="0"/>
                                                  <w:marTop w:val="0"/>
                                                  <w:marBottom w:val="0"/>
                                                  <w:divBdr>
                                                    <w:top w:val="none" w:sz="0" w:space="0" w:color="auto"/>
                                                    <w:left w:val="none" w:sz="0" w:space="0" w:color="auto"/>
                                                    <w:bottom w:val="none" w:sz="0" w:space="0" w:color="auto"/>
                                                    <w:right w:val="none" w:sz="0" w:space="0" w:color="auto"/>
                                                  </w:divBdr>
                                                  <w:divsChild>
                                                    <w:div w:id="981037717">
                                                      <w:marLeft w:val="0"/>
                                                      <w:marRight w:val="0"/>
                                                      <w:marTop w:val="0"/>
                                                      <w:marBottom w:val="0"/>
                                                      <w:divBdr>
                                                        <w:top w:val="none" w:sz="0" w:space="0" w:color="auto"/>
                                                        <w:left w:val="none" w:sz="0" w:space="0" w:color="auto"/>
                                                        <w:bottom w:val="none" w:sz="0" w:space="0" w:color="auto"/>
                                                        <w:right w:val="none" w:sz="0" w:space="0" w:color="auto"/>
                                                      </w:divBdr>
                                                      <w:divsChild>
                                                        <w:div w:id="526216318">
                                                          <w:marLeft w:val="0"/>
                                                          <w:marRight w:val="0"/>
                                                          <w:marTop w:val="0"/>
                                                          <w:marBottom w:val="0"/>
                                                          <w:divBdr>
                                                            <w:top w:val="none" w:sz="0" w:space="0" w:color="auto"/>
                                                            <w:left w:val="none" w:sz="0" w:space="0" w:color="auto"/>
                                                            <w:bottom w:val="none" w:sz="0" w:space="0" w:color="auto"/>
                                                            <w:right w:val="none" w:sz="0" w:space="0" w:color="auto"/>
                                                          </w:divBdr>
                                                          <w:divsChild>
                                                            <w:div w:id="832179522">
                                                              <w:marLeft w:val="0"/>
                                                              <w:marRight w:val="0"/>
                                                              <w:marTop w:val="0"/>
                                                              <w:marBottom w:val="0"/>
                                                              <w:divBdr>
                                                                <w:top w:val="none" w:sz="0" w:space="0" w:color="auto"/>
                                                                <w:left w:val="none" w:sz="0" w:space="0" w:color="auto"/>
                                                                <w:bottom w:val="none" w:sz="0" w:space="0" w:color="auto"/>
                                                                <w:right w:val="none" w:sz="0" w:space="0" w:color="auto"/>
                                                              </w:divBdr>
                                                              <w:divsChild>
                                                                <w:div w:id="276763684">
                                                                  <w:marLeft w:val="0"/>
                                                                  <w:marRight w:val="0"/>
                                                                  <w:marTop w:val="0"/>
                                                                  <w:marBottom w:val="0"/>
                                                                  <w:divBdr>
                                                                    <w:top w:val="none" w:sz="0" w:space="0" w:color="auto"/>
                                                                    <w:left w:val="none" w:sz="0" w:space="0" w:color="auto"/>
                                                                    <w:bottom w:val="none" w:sz="0" w:space="0" w:color="auto"/>
                                                                    <w:right w:val="none" w:sz="0" w:space="0" w:color="auto"/>
                                                                  </w:divBdr>
                                                                  <w:divsChild>
                                                                    <w:div w:id="522790835">
                                                                      <w:marLeft w:val="0"/>
                                                                      <w:marRight w:val="0"/>
                                                                      <w:marTop w:val="0"/>
                                                                      <w:marBottom w:val="0"/>
                                                                      <w:divBdr>
                                                                        <w:top w:val="none" w:sz="0" w:space="0" w:color="auto"/>
                                                                        <w:left w:val="none" w:sz="0" w:space="0" w:color="auto"/>
                                                                        <w:bottom w:val="none" w:sz="0" w:space="0" w:color="auto"/>
                                                                        <w:right w:val="none" w:sz="0" w:space="0" w:color="auto"/>
                                                                      </w:divBdr>
                                                                      <w:divsChild>
                                                                        <w:div w:id="185295563">
                                                                          <w:marLeft w:val="0"/>
                                                                          <w:marRight w:val="0"/>
                                                                          <w:marTop w:val="0"/>
                                                                          <w:marBottom w:val="0"/>
                                                                          <w:divBdr>
                                                                            <w:top w:val="none" w:sz="0" w:space="0" w:color="auto"/>
                                                                            <w:left w:val="none" w:sz="0" w:space="0" w:color="auto"/>
                                                                            <w:bottom w:val="none" w:sz="0" w:space="0" w:color="auto"/>
                                                                            <w:right w:val="none" w:sz="0" w:space="0" w:color="auto"/>
                                                                          </w:divBdr>
                                                                          <w:divsChild>
                                                                            <w:div w:id="552890493">
                                                                              <w:marLeft w:val="0"/>
                                                                              <w:marRight w:val="0"/>
                                                                              <w:marTop w:val="0"/>
                                                                              <w:marBottom w:val="0"/>
                                                                              <w:divBdr>
                                                                                <w:top w:val="none" w:sz="0" w:space="0" w:color="auto"/>
                                                                                <w:left w:val="none" w:sz="0" w:space="0" w:color="auto"/>
                                                                                <w:bottom w:val="none" w:sz="0" w:space="0" w:color="auto"/>
                                                                                <w:right w:val="none" w:sz="0" w:space="0" w:color="auto"/>
                                                                              </w:divBdr>
                                                                              <w:divsChild>
                                                                                <w:div w:id="787361639">
                                                                                  <w:marLeft w:val="0"/>
                                                                                  <w:marRight w:val="0"/>
                                                                                  <w:marTop w:val="0"/>
                                                                                  <w:marBottom w:val="0"/>
                                                                                  <w:divBdr>
                                                                                    <w:top w:val="none" w:sz="0" w:space="0" w:color="auto"/>
                                                                                    <w:left w:val="none" w:sz="0" w:space="0" w:color="auto"/>
                                                                                    <w:bottom w:val="none" w:sz="0" w:space="0" w:color="auto"/>
                                                                                    <w:right w:val="none" w:sz="0" w:space="0" w:color="auto"/>
                                                                                  </w:divBdr>
                                                                                  <w:divsChild>
                                                                                    <w:div w:id="241113011">
                                                                                      <w:marLeft w:val="0"/>
                                                                                      <w:marRight w:val="0"/>
                                                                                      <w:marTop w:val="0"/>
                                                                                      <w:marBottom w:val="0"/>
                                                                                      <w:divBdr>
                                                                                        <w:top w:val="none" w:sz="0" w:space="0" w:color="auto"/>
                                                                                        <w:left w:val="none" w:sz="0" w:space="0" w:color="auto"/>
                                                                                        <w:bottom w:val="none" w:sz="0" w:space="0" w:color="auto"/>
                                                                                        <w:right w:val="none" w:sz="0" w:space="0" w:color="auto"/>
                                                                                      </w:divBdr>
                                                                                      <w:divsChild>
                                                                                        <w:div w:id="986399852">
                                                                                          <w:marLeft w:val="0"/>
                                                                                          <w:marRight w:val="0"/>
                                                                                          <w:marTop w:val="0"/>
                                                                                          <w:marBottom w:val="0"/>
                                                                                          <w:divBdr>
                                                                                            <w:top w:val="none" w:sz="0" w:space="0" w:color="auto"/>
                                                                                            <w:left w:val="none" w:sz="0" w:space="0" w:color="auto"/>
                                                                                            <w:bottom w:val="none" w:sz="0" w:space="0" w:color="auto"/>
                                                                                            <w:right w:val="none" w:sz="0" w:space="0" w:color="auto"/>
                                                                                          </w:divBdr>
                                                                                          <w:divsChild>
                                                                                            <w:div w:id="867329780">
                                                                                              <w:marLeft w:val="0"/>
                                                                                              <w:marRight w:val="0"/>
                                                                                              <w:marTop w:val="0"/>
                                                                                              <w:marBottom w:val="0"/>
                                                                                              <w:divBdr>
                                                                                                <w:top w:val="none" w:sz="0" w:space="0" w:color="auto"/>
                                                                                                <w:left w:val="none" w:sz="0" w:space="0" w:color="auto"/>
                                                                                                <w:bottom w:val="none" w:sz="0" w:space="0" w:color="auto"/>
                                                                                                <w:right w:val="none" w:sz="0" w:space="0" w:color="auto"/>
                                                                                              </w:divBdr>
                                                                                              <w:divsChild>
                                                                                                <w:div w:id="640617604">
                                                                                                  <w:marLeft w:val="0"/>
                                                                                                  <w:marRight w:val="0"/>
                                                                                                  <w:marTop w:val="0"/>
                                                                                                  <w:marBottom w:val="0"/>
                                                                                                  <w:divBdr>
                                                                                                    <w:top w:val="none" w:sz="0" w:space="0" w:color="auto"/>
                                                                                                    <w:left w:val="none" w:sz="0" w:space="0" w:color="auto"/>
                                                                                                    <w:bottom w:val="none" w:sz="0" w:space="0" w:color="auto"/>
                                                                                                    <w:right w:val="none" w:sz="0" w:space="0" w:color="auto"/>
                                                                                                  </w:divBdr>
                                                                                                  <w:divsChild>
                                                                                                    <w:div w:id="678580411">
                                                                                                      <w:marLeft w:val="0"/>
                                                                                                      <w:marRight w:val="0"/>
                                                                                                      <w:marTop w:val="0"/>
                                                                                                      <w:marBottom w:val="0"/>
                                                                                                      <w:divBdr>
                                                                                                        <w:top w:val="none" w:sz="0" w:space="0" w:color="auto"/>
                                                                                                        <w:left w:val="none" w:sz="0" w:space="0" w:color="auto"/>
                                                                                                        <w:bottom w:val="none" w:sz="0" w:space="0" w:color="auto"/>
                                                                                                        <w:right w:val="none" w:sz="0" w:space="0" w:color="auto"/>
                                                                                                      </w:divBdr>
                                                                                                      <w:divsChild>
                                                                                                        <w:div w:id="129368085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973436126">
                                                                                                                  <w:marLeft w:val="0"/>
                                                                                                                  <w:marRight w:val="0"/>
                                                                                                                  <w:marTop w:val="0"/>
                                                                                                                  <w:marBottom w:val="0"/>
                                                                                                                  <w:divBdr>
                                                                                                                    <w:top w:val="none" w:sz="0" w:space="0" w:color="auto"/>
                                                                                                                    <w:left w:val="none" w:sz="0" w:space="0" w:color="auto"/>
                                                                                                                    <w:bottom w:val="none" w:sz="0" w:space="0" w:color="auto"/>
                                                                                                                    <w:right w:val="none" w:sz="0" w:space="0" w:color="auto"/>
                                                                                                                  </w:divBdr>
                                                                                                                  <w:divsChild>
                                                                                                                    <w:div w:id="768162029">
                                                                                                                      <w:marLeft w:val="0"/>
                                                                                                                      <w:marRight w:val="0"/>
                                                                                                                      <w:marTop w:val="0"/>
                                                                                                                      <w:marBottom w:val="0"/>
                                                                                                                      <w:divBdr>
                                                                                                                        <w:top w:val="none" w:sz="0" w:space="0" w:color="auto"/>
                                                                                                                        <w:left w:val="none" w:sz="0" w:space="0" w:color="auto"/>
                                                                                                                        <w:bottom w:val="none" w:sz="0" w:space="0" w:color="auto"/>
                                                                                                                        <w:right w:val="none" w:sz="0" w:space="0" w:color="auto"/>
                                                                                                                      </w:divBdr>
                                                                                                                      <w:divsChild>
                                                                                                                        <w:div w:id="1294363793">
                                                                                                                          <w:marLeft w:val="0"/>
                                                                                                                          <w:marRight w:val="0"/>
                                                                                                                          <w:marTop w:val="0"/>
                                                                                                                          <w:marBottom w:val="0"/>
                                                                                                                          <w:divBdr>
                                                                                                                            <w:top w:val="none" w:sz="0" w:space="0" w:color="auto"/>
                                                                                                                            <w:left w:val="none" w:sz="0" w:space="0" w:color="auto"/>
                                                                                                                            <w:bottom w:val="none" w:sz="0" w:space="0" w:color="auto"/>
                                                                                                                            <w:right w:val="none" w:sz="0" w:space="0" w:color="auto"/>
                                                                                                                          </w:divBdr>
                                                                                                                          <w:divsChild>
                                                                                                                            <w:div w:id="140854415">
                                                                                                                              <w:marLeft w:val="0"/>
                                                                                                                              <w:marRight w:val="0"/>
                                                                                                                              <w:marTop w:val="0"/>
                                                                                                                              <w:marBottom w:val="0"/>
                                                                                                                              <w:divBdr>
                                                                                                                                <w:top w:val="none" w:sz="0" w:space="0" w:color="auto"/>
                                                                                                                                <w:left w:val="none" w:sz="0" w:space="0" w:color="auto"/>
                                                                                                                                <w:bottom w:val="none" w:sz="0" w:space="0" w:color="auto"/>
                                                                                                                                <w:right w:val="none" w:sz="0" w:space="0" w:color="auto"/>
                                                                                                                              </w:divBdr>
                                                                                                                              <w:divsChild>
                                                                                                                                <w:div w:id="381560641">
                                                                                                                                  <w:marLeft w:val="0"/>
                                                                                                                                  <w:marRight w:val="0"/>
                                                                                                                                  <w:marTop w:val="0"/>
                                                                                                                                  <w:marBottom w:val="0"/>
                                                                                                                                  <w:divBdr>
                                                                                                                                    <w:top w:val="none" w:sz="0" w:space="0" w:color="auto"/>
                                                                                                                                    <w:left w:val="none" w:sz="0" w:space="0" w:color="auto"/>
                                                                                                                                    <w:bottom w:val="none" w:sz="0" w:space="0" w:color="auto"/>
                                                                                                                                    <w:right w:val="none" w:sz="0" w:space="0" w:color="auto"/>
                                                                                                                                  </w:divBdr>
                                                                                                                                  <w:divsChild>
                                                                                                                                    <w:div w:id="9516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1A75-8E0B-4632-8C8B-7C4BFAC6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16</Pages>
  <Words>6012</Words>
  <Characters>34273</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40205</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Юматова Евгения Васильевна</cp:lastModifiedBy>
  <cp:revision>99</cp:revision>
  <cp:lastPrinted>2025-06-24T09:00:00Z</cp:lastPrinted>
  <dcterms:created xsi:type="dcterms:W3CDTF">2022-10-17T07:54:00Z</dcterms:created>
  <dcterms:modified xsi:type="dcterms:W3CDTF">2025-07-03T05:59:00Z</dcterms:modified>
</cp:coreProperties>
</file>